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2D" w:rsidRDefault="00985A2D" w:rsidP="00EF5989">
      <w:pPr>
        <w:spacing w:after="0"/>
        <w:rPr>
          <w:rFonts w:ascii="Garamond" w:hAnsi="Garamond"/>
        </w:rPr>
      </w:pPr>
    </w:p>
    <w:p w:rsidR="00EF5989" w:rsidRPr="00C3550E" w:rsidRDefault="00C3550E" w:rsidP="00C3550E">
      <w:pPr>
        <w:spacing w:after="0"/>
        <w:jc w:val="center"/>
        <w:rPr>
          <w:rFonts w:ascii="Garamond" w:hAnsi="Garamond"/>
          <w:sz w:val="72"/>
          <w:szCs w:val="72"/>
        </w:rPr>
      </w:pPr>
      <w:r w:rsidRPr="00C3550E">
        <w:rPr>
          <w:rFonts w:ascii="Garamond" w:hAnsi="Garamond"/>
          <w:sz w:val="72"/>
          <w:szCs w:val="72"/>
        </w:rPr>
        <w:t>RC Health Services</w:t>
      </w:r>
    </w:p>
    <w:p w:rsidR="00EF5989" w:rsidRPr="00C3550E" w:rsidRDefault="00EF5989" w:rsidP="00EF5989">
      <w:pPr>
        <w:spacing w:after="0"/>
        <w:rPr>
          <w:rFonts w:ascii="Garamond" w:hAnsi="Garamond"/>
          <w:sz w:val="24"/>
          <w:szCs w:val="24"/>
        </w:rPr>
      </w:pPr>
    </w:p>
    <w:p w:rsidR="00EF5989" w:rsidRPr="00F47921" w:rsidRDefault="00EF5989" w:rsidP="00EF5989">
      <w:pPr>
        <w:spacing w:after="0"/>
        <w:jc w:val="center"/>
        <w:rPr>
          <w:rFonts w:ascii="Garamond" w:hAnsi="Garamond"/>
          <w:b/>
          <w:sz w:val="40"/>
          <w:szCs w:val="40"/>
        </w:rPr>
      </w:pPr>
      <w:r w:rsidRPr="00F47921">
        <w:rPr>
          <w:rFonts w:ascii="Garamond" w:hAnsi="Garamond"/>
          <w:b/>
          <w:sz w:val="40"/>
          <w:szCs w:val="40"/>
        </w:rPr>
        <w:t>Emergency Medical Services Training</w:t>
      </w:r>
    </w:p>
    <w:p w:rsidR="00EF5989" w:rsidRPr="00F47921" w:rsidRDefault="00EF5989" w:rsidP="00F47921">
      <w:pPr>
        <w:spacing w:after="0"/>
        <w:jc w:val="center"/>
        <w:rPr>
          <w:rFonts w:ascii="Garamond" w:hAnsi="Garamond"/>
          <w:b/>
          <w:sz w:val="40"/>
          <w:szCs w:val="40"/>
        </w:rPr>
      </w:pPr>
      <w:r w:rsidRPr="00F47921">
        <w:rPr>
          <w:rFonts w:ascii="Garamond" w:hAnsi="Garamond"/>
          <w:b/>
          <w:sz w:val="40"/>
          <w:szCs w:val="40"/>
        </w:rPr>
        <w:t>Student Handbook</w:t>
      </w:r>
    </w:p>
    <w:p w:rsidR="00EF5989" w:rsidRDefault="00EF5989" w:rsidP="00EF5989">
      <w:pPr>
        <w:spacing w:after="0"/>
        <w:jc w:val="center"/>
        <w:rPr>
          <w:rFonts w:ascii="Garamond" w:hAnsi="Garamond"/>
          <w:sz w:val="40"/>
          <w:szCs w:val="40"/>
        </w:rPr>
      </w:pPr>
    </w:p>
    <w:p w:rsidR="00EF5989" w:rsidRDefault="00EF5989" w:rsidP="00EF5989">
      <w:pPr>
        <w:spacing w:after="0"/>
        <w:jc w:val="center"/>
        <w:rPr>
          <w:rFonts w:ascii="Garamond" w:hAnsi="Garamond"/>
          <w:sz w:val="40"/>
          <w:szCs w:val="40"/>
        </w:rPr>
      </w:pPr>
    </w:p>
    <w:p w:rsidR="00EF5989" w:rsidRDefault="00EF5989" w:rsidP="00EF5989">
      <w:pPr>
        <w:spacing w:after="0"/>
        <w:jc w:val="center"/>
        <w:rPr>
          <w:rFonts w:ascii="Garamond" w:hAnsi="Garamond"/>
          <w:sz w:val="40"/>
          <w:szCs w:val="40"/>
        </w:rPr>
      </w:pPr>
    </w:p>
    <w:p w:rsidR="00EF5989" w:rsidRDefault="00EF5989" w:rsidP="00EF5989">
      <w:pPr>
        <w:spacing w:after="0"/>
        <w:jc w:val="center"/>
        <w:rPr>
          <w:rFonts w:ascii="Garamond" w:hAnsi="Garamond"/>
          <w:sz w:val="40"/>
          <w:szCs w:val="40"/>
        </w:rPr>
      </w:pPr>
      <w:r>
        <w:rPr>
          <w:rFonts w:ascii="Garamond" w:hAnsi="Garamond"/>
          <w:noProof/>
          <w:sz w:val="40"/>
          <w:szCs w:val="40"/>
        </w:rPr>
        <w:drawing>
          <wp:inline distT="0" distB="0" distL="0" distR="0">
            <wp:extent cx="2019300" cy="2032000"/>
            <wp:effectExtent l="19050" t="0" r="0" b="0"/>
            <wp:docPr id="2" name="Picture 1" descr="th_Star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Staroflife.jpg"/>
                    <pic:cNvPicPr/>
                  </pic:nvPicPr>
                  <pic:blipFill>
                    <a:blip r:embed="rId8" cstate="print"/>
                    <a:stretch>
                      <a:fillRect/>
                    </a:stretch>
                  </pic:blipFill>
                  <pic:spPr>
                    <a:xfrm>
                      <a:off x="0" y="0"/>
                      <a:ext cx="2019300" cy="2032000"/>
                    </a:xfrm>
                    <a:prstGeom prst="rect">
                      <a:avLst/>
                    </a:prstGeom>
                  </pic:spPr>
                </pic:pic>
              </a:graphicData>
            </a:graphic>
          </wp:inline>
        </w:drawing>
      </w:r>
    </w:p>
    <w:p w:rsidR="00EF5989" w:rsidRDefault="00EF5989" w:rsidP="00EF5989">
      <w:pPr>
        <w:spacing w:after="0"/>
        <w:jc w:val="center"/>
        <w:rPr>
          <w:rFonts w:ascii="Garamond" w:hAnsi="Garamond"/>
          <w:sz w:val="40"/>
          <w:szCs w:val="40"/>
        </w:rPr>
      </w:pPr>
    </w:p>
    <w:p w:rsidR="00EF5989" w:rsidRDefault="00EF5989" w:rsidP="00EF5989">
      <w:pPr>
        <w:spacing w:after="0"/>
        <w:jc w:val="center"/>
        <w:rPr>
          <w:rFonts w:ascii="Garamond" w:hAnsi="Garamond"/>
          <w:sz w:val="40"/>
          <w:szCs w:val="40"/>
        </w:rPr>
      </w:pPr>
    </w:p>
    <w:p w:rsidR="00EF5989" w:rsidRDefault="00EF5989" w:rsidP="00EF5989">
      <w:pPr>
        <w:spacing w:after="0"/>
        <w:jc w:val="center"/>
        <w:rPr>
          <w:rFonts w:ascii="Garamond" w:hAnsi="Garamond"/>
          <w:sz w:val="40"/>
          <w:szCs w:val="40"/>
        </w:rPr>
      </w:pPr>
    </w:p>
    <w:p w:rsidR="00EF5989" w:rsidRDefault="00EF5989" w:rsidP="00EF5989">
      <w:pPr>
        <w:spacing w:after="0"/>
        <w:jc w:val="center"/>
        <w:rPr>
          <w:rFonts w:ascii="Garamond" w:hAnsi="Garamond"/>
          <w:sz w:val="40"/>
          <w:szCs w:val="40"/>
        </w:rPr>
      </w:pPr>
    </w:p>
    <w:p w:rsidR="00EF5989" w:rsidRDefault="00EF5989" w:rsidP="00EF5989">
      <w:pPr>
        <w:spacing w:after="0"/>
        <w:jc w:val="center"/>
        <w:rPr>
          <w:rFonts w:ascii="Garamond" w:hAnsi="Garamond"/>
          <w:sz w:val="40"/>
          <w:szCs w:val="40"/>
        </w:rPr>
      </w:pPr>
    </w:p>
    <w:p w:rsidR="00EF5989" w:rsidRDefault="00EF5989" w:rsidP="00EF5989">
      <w:pPr>
        <w:spacing w:after="0"/>
        <w:rPr>
          <w:rFonts w:ascii="Garamond" w:hAnsi="Garamond"/>
        </w:rPr>
      </w:pPr>
    </w:p>
    <w:p w:rsidR="00EF5989" w:rsidRDefault="00EF5989" w:rsidP="00EF5989">
      <w:pPr>
        <w:spacing w:after="0"/>
        <w:rPr>
          <w:rFonts w:ascii="Garamond" w:hAnsi="Garamond"/>
          <w:sz w:val="28"/>
          <w:szCs w:val="28"/>
        </w:rPr>
      </w:pPr>
      <w:r>
        <w:rPr>
          <w:rFonts w:ascii="Garamond" w:hAnsi="Garamond"/>
          <w:sz w:val="28"/>
          <w:szCs w:val="28"/>
        </w:rPr>
        <w:t>Student Name: ______________________________________</w:t>
      </w:r>
    </w:p>
    <w:p w:rsidR="00EF5989" w:rsidRDefault="00EF5989" w:rsidP="00EF5989">
      <w:pPr>
        <w:spacing w:after="0"/>
        <w:rPr>
          <w:rFonts w:ascii="Garamond" w:hAnsi="Garamond"/>
          <w:sz w:val="28"/>
          <w:szCs w:val="28"/>
        </w:rPr>
      </w:pPr>
    </w:p>
    <w:p w:rsidR="00EF5989" w:rsidRDefault="00EF5989" w:rsidP="00EF5989">
      <w:pPr>
        <w:spacing w:after="0"/>
        <w:rPr>
          <w:rFonts w:ascii="Garamond" w:hAnsi="Garamond"/>
          <w:sz w:val="28"/>
          <w:szCs w:val="28"/>
        </w:rPr>
      </w:pPr>
    </w:p>
    <w:p w:rsidR="00EF5989" w:rsidRDefault="00EF5989" w:rsidP="00EF5989">
      <w:pPr>
        <w:spacing w:after="0"/>
        <w:rPr>
          <w:rFonts w:ascii="Garamond" w:hAnsi="Garamond"/>
          <w:sz w:val="28"/>
          <w:szCs w:val="28"/>
        </w:rPr>
      </w:pPr>
      <w:r>
        <w:rPr>
          <w:rFonts w:ascii="Garamond" w:hAnsi="Garamond"/>
          <w:sz w:val="28"/>
          <w:szCs w:val="28"/>
        </w:rPr>
        <w:t>DSHS Number: _____________________________________</w:t>
      </w:r>
    </w:p>
    <w:p w:rsidR="00EF5989" w:rsidRDefault="00EF5989" w:rsidP="00EF5989">
      <w:pPr>
        <w:spacing w:after="0"/>
        <w:rPr>
          <w:rFonts w:ascii="Garamond" w:hAnsi="Garamond"/>
          <w:sz w:val="28"/>
          <w:szCs w:val="28"/>
        </w:rPr>
      </w:pPr>
    </w:p>
    <w:p w:rsidR="00EF5989" w:rsidRDefault="00EF5989" w:rsidP="00EF5989">
      <w:pPr>
        <w:spacing w:after="0"/>
        <w:rPr>
          <w:rFonts w:ascii="Garamond" w:hAnsi="Garamond"/>
          <w:sz w:val="28"/>
          <w:szCs w:val="28"/>
        </w:rPr>
      </w:pPr>
    </w:p>
    <w:p w:rsidR="00EF5989" w:rsidRDefault="00EF5989" w:rsidP="00EF5989">
      <w:pPr>
        <w:spacing w:after="0"/>
        <w:rPr>
          <w:rFonts w:ascii="Garamond" w:hAnsi="Garamond"/>
          <w:sz w:val="28"/>
          <w:szCs w:val="28"/>
        </w:rPr>
      </w:pPr>
      <w:r>
        <w:rPr>
          <w:rFonts w:ascii="Garamond" w:hAnsi="Garamond"/>
          <w:sz w:val="28"/>
          <w:szCs w:val="28"/>
        </w:rPr>
        <w:t>Class Number: ______________________________________</w:t>
      </w: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674C63" w:rsidRDefault="00674C63" w:rsidP="00EF5989">
      <w:pPr>
        <w:spacing w:after="0"/>
        <w:jc w:val="center"/>
        <w:rPr>
          <w:rFonts w:ascii="Garamond" w:hAnsi="Garamond"/>
          <w:sz w:val="32"/>
          <w:szCs w:val="32"/>
        </w:rPr>
      </w:pPr>
    </w:p>
    <w:p w:rsidR="00674C63" w:rsidRDefault="00674C63" w:rsidP="00EF5989">
      <w:pPr>
        <w:spacing w:after="0"/>
        <w:jc w:val="center"/>
        <w:rPr>
          <w:rFonts w:ascii="Garamond" w:hAnsi="Garamond"/>
          <w:sz w:val="32"/>
          <w:szCs w:val="32"/>
        </w:rPr>
      </w:pPr>
    </w:p>
    <w:p w:rsidR="00EF5989" w:rsidRDefault="00EF5989" w:rsidP="00EF5989">
      <w:pPr>
        <w:spacing w:after="0"/>
        <w:jc w:val="center"/>
        <w:rPr>
          <w:rFonts w:ascii="Garamond" w:hAnsi="Garamond"/>
          <w:sz w:val="32"/>
          <w:szCs w:val="32"/>
        </w:rPr>
      </w:pPr>
      <w:r w:rsidRPr="00EF5989">
        <w:rPr>
          <w:rFonts w:ascii="Garamond" w:hAnsi="Garamond"/>
          <w:sz w:val="32"/>
          <w:szCs w:val="32"/>
        </w:rPr>
        <w:t>The Student Handbook contains information about many</w:t>
      </w:r>
      <w:r>
        <w:rPr>
          <w:rFonts w:ascii="Garamond" w:hAnsi="Garamond"/>
          <w:sz w:val="32"/>
          <w:szCs w:val="32"/>
        </w:rPr>
        <w:t xml:space="preserve"> </w:t>
      </w:r>
      <w:r w:rsidRPr="00EF5989">
        <w:rPr>
          <w:rFonts w:ascii="Garamond" w:hAnsi="Garamond"/>
          <w:sz w:val="32"/>
          <w:szCs w:val="32"/>
        </w:rPr>
        <w:t xml:space="preserve">of the services available to students, important administrative policies and procedures affecting students, and student conduct regulations. Its purpose is to help students take full advantage of opportunities offered by the </w:t>
      </w:r>
      <w:r w:rsidR="00674C63">
        <w:rPr>
          <w:rFonts w:ascii="Garamond" w:hAnsi="Garamond"/>
          <w:sz w:val="32"/>
          <w:szCs w:val="32"/>
        </w:rPr>
        <w:t>program</w:t>
      </w:r>
      <w:r w:rsidRPr="00EF5989">
        <w:rPr>
          <w:rFonts w:ascii="Garamond" w:hAnsi="Garamond"/>
          <w:sz w:val="32"/>
          <w:szCs w:val="32"/>
        </w:rPr>
        <w:t xml:space="preserve">, and students are therefore encouraged to become familiar with its contents. </w:t>
      </w:r>
      <w:r w:rsidR="00C3550E">
        <w:rPr>
          <w:rFonts w:ascii="Garamond" w:hAnsi="Garamond"/>
          <w:sz w:val="32"/>
          <w:szCs w:val="32"/>
        </w:rPr>
        <w:t>RC Health Services</w:t>
      </w:r>
      <w:r w:rsidRPr="00EF5989">
        <w:rPr>
          <w:rFonts w:ascii="Garamond" w:hAnsi="Garamond"/>
          <w:sz w:val="32"/>
          <w:szCs w:val="32"/>
        </w:rPr>
        <w:t xml:space="preserve"> recognizes the significant role of students in institutional decision-making by </w:t>
      </w:r>
      <w:r w:rsidR="00674C63">
        <w:rPr>
          <w:rFonts w:ascii="Garamond" w:hAnsi="Garamond"/>
          <w:sz w:val="32"/>
          <w:szCs w:val="32"/>
        </w:rPr>
        <w:t>having an open door policy</w:t>
      </w:r>
      <w:r w:rsidRPr="00EF5989">
        <w:rPr>
          <w:rFonts w:ascii="Garamond" w:hAnsi="Garamond"/>
          <w:sz w:val="32"/>
          <w:szCs w:val="32"/>
        </w:rPr>
        <w:t xml:space="preserve">. </w:t>
      </w: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F5989" w:rsidRDefault="00EF5989" w:rsidP="00EF5989">
      <w:pPr>
        <w:spacing w:after="0"/>
        <w:rPr>
          <w:rFonts w:ascii="Garamond" w:hAnsi="Garamond"/>
          <w:sz w:val="32"/>
          <w:szCs w:val="32"/>
        </w:rPr>
      </w:pPr>
    </w:p>
    <w:p w:rsidR="00EA186D" w:rsidRDefault="00EA186D" w:rsidP="00EA186D">
      <w:pPr>
        <w:spacing w:after="0"/>
        <w:rPr>
          <w:rFonts w:ascii="Garamond" w:hAnsi="Garamond"/>
          <w:sz w:val="32"/>
          <w:szCs w:val="32"/>
        </w:rPr>
      </w:pPr>
    </w:p>
    <w:p w:rsidR="00C3550E" w:rsidRDefault="00C3550E" w:rsidP="00EA186D">
      <w:pPr>
        <w:spacing w:after="0"/>
        <w:jc w:val="center"/>
        <w:rPr>
          <w:rFonts w:ascii="Garamond" w:hAnsi="Garamond"/>
          <w:b/>
          <w:sz w:val="40"/>
          <w:szCs w:val="40"/>
        </w:rPr>
      </w:pPr>
    </w:p>
    <w:p w:rsidR="00C3550E" w:rsidRDefault="00C3550E" w:rsidP="00EA186D">
      <w:pPr>
        <w:spacing w:after="0"/>
        <w:jc w:val="center"/>
        <w:rPr>
          <w:rFonts w:ascii="Garamond" w:hAnsi="Garamond"/>
          <w:b/>
          <w:sz w:val="40"/>
          <w:szCs w:val="40"/>
        </w:rPr>
      </w:pPr>
    </w:p>
    <w:p w:rsidR="00C3550E" w:rsidRDefault="00C3550E" w:rsidP="00EA186D">
      <w:pPr>
        <w:spacing w:after="0"/>
        <w:jc w:val="center"/>
        <w:rPr>
          <w:rFonts w:ascii="Garamond" w:hAnsi="Garamond"/>
          <w:b/>
          <w:sz w:val="40"/>
          <w:szCs w:val="40"/>
        </w:rPr>
      </w:pPr>
    </w:p>
    <w:p w:rsidR="00C3550E" w:rsidRDefault="00C3550E" w:rsidP="00EA186D">
      <w:pPr>
        <w:spacing w:after="0"/>
        <w:jc w:val="center"/>
        <w:rPr>
          <w:rFonts w:ascii="Garamond" w:hAnsi="Garamond"/>
          <w:b/>
          <w:sz w:val="40"/>
          <w:szCs w:val="40"/>
        </w:rPr>
      </w:pPr>
    </w:p>
    <w:p w:rsidR="00C3550E" w:rsidRDefault="00C3550E" w:rsidP="00EA186D">
      <w:pPr>
        <w:spacing w:after="0"/>
        <w:jc w:val="center"/>
        <w:rPr>
          <w:rFonts w:ascii="Garamond" w:hAnsi="Garamond"/>
          <w:b/>
          <w:sz w:val="40"/>
          <w:szCs w:val="40"/>
        </w:rPr>
      </w:pPr>
    </w:p>
    <w:p w:rsidR="00EF5989" w:rsidRPr="00EF5989" w:rsidRDefault="00EF5989" w:rsidP="00EA186D">
      <w:pPr>
        <w:spacing w:after="0"/>
        <w:jc w:val="center"/>
        <w:rPr>
          <w:rFonts w:ascii="Garamond" w:hAnsi="Garamond"/>
          <w:b/>
          <w:sz w:val="40"/>
          <w:szCs w:val="40"/>
        </w:rPr>
      </w:pPr>
      <w:r w:rsidRPr="00EF5989">
        <w:rPr>
          <w:rFonts w:ascii="Garamond" w:hAnsi="Garamond"/>
          <w:b/>
          <w:sz w:val="40"/>
          <w:szCs w:val="40"/>
        </w:rPr>
        <w:lastRenderedPageBreak/>
        <w:t>TABLE OF CONTENTS</w:t>
      </w:r>
    </w:p>
    <w:p w:rsidR="00EF5989" w:rsidRDefault="00EF5989" w:rsidP="00EF5989">
      <w:pPr>
        <w:spacing w:after="0"/>
        <w:rPr>
          <w:rFonts w:ascii="Garamond" w:hAnsi="Garamond"/>
          <w:b/>
          <w:bCs/>
          <w:sz w:val="24"/>
          <w:szCs w:val="24"/>
        </w:rPr>
      </w:pPr>
    </w:p>
    <w:p w:rsidR="00EB263B" w:rsidRDefault="00EF5989" w:rsidP="00EF5989">
      <w:pPr>
        <w:spacing w:after="0"/>
        <w:rPr>
          <w:rFonts w:ascii="Garamond" w:hAnsi="Garamond"/>
          <w:b/>
          <w:bCs/>
          <w:sz w:val="24"/>
          <w:szCs w:val="24"/>
        </w:rPr>
      </w:pPr>
      <w:r w:rsidRPr="00F26463">
        <w:rPr>
          <w:rFonts w:ascii="Garamond" w:hAnsi="Garamond"/>
          <w:b/>
          <w:bCs/>
          <w:sz w:val="28"/>
          <w:szCs w:val="28"/>
        </w:rPr>
        <w:t>G</w:t>
      </w:r>
      <w:r w:rsidR="002C1F67">
        <w:rPr>
          <w:rFonts w:ascii="Garamond" w:hAnsi="Garamond"/>
          <w:b/>
          <w:bCs/>
          <w:sz w:val="28"/>
          <w:szCs w:val="28"/>
        </w:rPr>
        <w:t>eneral Information</w:t>
      </w:r>
    </w:p>
    <w:p w:rsidR="00EB263B" w:rsidRPr="00EB263B" w:rsidRDefault="00EB263B" w:rsidP="00EB263B">
      <w:pPr>
        <w:spacing w:after="0"/>
        <w:rPr>
          <w:rFonts w:ascii="Garamond" w:hAnsi="Garamond"/>
          <w:bCs/>
          <w:sz w:val="24"/>
          <w:szCs w:val="24"/>
        </w:rPr>
      </w:pPr>
      <w:r>
        <w:rPr>
          <w:rFonts w:ascii="Garamond" w:hAnsi="Garamond"/>
          <w:bCs/>
          <w:sz w:val="24"/>
          <w:szCs w:val="24"/>
        </w:rPr>
        <w:t>Welcome</w:t>
      </w:r>
      <w:r w:rsidR="003A4319">
        <w:rPr>
          <w:rFonts w:ascii="Garamond" w:hAnsi="Garamond"/>
          <w:bCs/>
          <w:sz w:val="24"/>
          <w:szCs w:val="24"/>
        </w:rPr>
        <w:tab/>
      </w:r>
      <w:r w:rsidR="003A4319">
        <w:rPr>
          <w:rFonts w:ascii="Garamond" w:hAnsi="Garamond"/>
          <w:bCs/>
          <w:sz w:val="24"/>
          <w:szCs w:val="24"/>
        </w:rPr>
        <w:tab/>
      </w:r>
      <w:r w:rsidR="003A4319">
        <w:rPr>
          <w:rFonts w:ascii="Garamond" w:hAnsi="Garamond"/>
          <w:bCs/>
          <w:sz w:val="24"/>
          <w:szCs w:val="24"/>
        </w:rPr>
        <w:tab/>
      </w:r>
      <w:r w:rsidR="003A4319">
        <w:rPr>
          <w:rFonts w:ascii="Garamond" w:hAnsi="Garamond"/>
          <w:bCs/>
          <w:sz w:val="24"/>
          <w:szCs w:val="24"/>
        </w:rPr>
        <w:tab/>
      </w:r>
      <w:r w:rsidR="003A4319">
        <w:rPr>
          <w:rFonts w:ascii="Garamond" w:hAnsi="Garamond"/>
          <w:bCs/>
          <w:sz w:val="24"/>
          <w:szCs w:val="24"/>
        </w:rPr>
        <w:tab/>
      </w:r>
      <w:r w:rsidR="003A4319">
        <w:rPr>
          <w:rFonts w:ascii="Garamond" w:hAnsi="Garamond"/>
          <w:bCs/>
          <w:sz w:val="24"/>
          <w:szCs w:val="24"/>
        </w:rPr>
        <w:tab/>
      </w:r>
      <w:r w:rsidR="003A4319">
        <w:rPr>
          <w:rFonts w:ascii="Garamond" w:hAnsi="Garamond"/>
          <w:bCs/>
          <w:sz w:val="24"/>
          <w:szCs w:val="24"/>
        </w:rPr>
        <w:tab/>
      </w:r>
      <w:r w:rsidR="003A4319">
        <w:rPr>
          <w:rFonts w:ascii="Garamond" w:hAnsi="Garamond"/>
          <w:bCs/>
          <w:sz w:val="24"/>
          <w:szCs w:val="24"/>
        </w:rPr>
        <w:tab/>
      </w:r>
      <w:r w:rsidR="003A4319">
        <w:rPr>
          <w:rFonts w:ascii="Garamond" w:hAnsi="Garamond"/>
          <w:bCs/>
          <w:sz w:val="24"/>
          <w:szCs w:val="24"/>
        </w:rPr>
        <w:tab/>
        <w:t xml:space="preserve">Page </w:t>
      </w:r>
      <w:r w:rsidR="00FE2349">
        <w:rPr>
          <w:rFonts w:ascii="Garamond" w:hAnsi="Garamond"/>
          <w:bCs/>
          <w:sz w:val="24"/>
          <w:szCs w:val="24"/>
        </w:rPr>
        <w:t>5</w:t>
      </w:r>
    </w:p>
    <w:p w:rsidR="00EF5989" w:rsidRDefault="002C1F67" w:rsidP="00EB263B">
      <w:pPr>
        <w:spacing w:after="0"/>
        <w:rPr>
          <w:rFonts w:ascii="Garamond" w:hAnsi="Garamond"/>
          <w:sz w:val="24"/>
          <w:szCs w:val="24"/>
        </w:rPr>
      </w:pPr>
      <w:r>
        <w:rPr>
          <w:rFonts w:ascii="Garamond" w:hAnsi="Garamond"/>
          <w:sz w:val="24"/>
          <w:szCs w:val="24"/>
        </w:rPr>
        <w:t>Statement of Mission</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6</w:t>
      </w:r>
    </w:p>
    <w:p w:rsidR="00EF5989" w:rsidRPr="00EF5989" w:rsidRDefault="002C1F67" w:rsidP="00EF5989">
      <w:pPr>
        <w:spacing w:after="0"/>
        <w:rPr>
          <w:rFonts w:ascii="Garamond" w:hAnsi="Garamond"/>
          <w:sz w:val="24"/>
          <w:szCs w:val="24"/>
        </w:rPr>
      </w:pPr>
      <w:r>
        <w:rPr>
          <w:rFonts w:ascii="Garamond" w:hAnsi="Garamond"/>
          <w:sz w:val="24"/>
          <w:szCs w:val="24"/>
        </w:rPr>
        <w:t>Non-Discriminatory Policy</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6</w:t>
      </w:r>
    </w:p>
    <w:p w:rsidR="00EF5989" w:rsidRDefault="00EF5989" w:rsidP="00EF5989">
      <w:pPr>
        <w:spacing w:after="0"/>
        <w:rPr>
          <w:rFonts w:ascii="Garamond" w:hAnsi="Garamond"/>
          <w:sz w:val="24"/>
          <w:szCs w:val="24"/>
        </w:rPr>
      </w:pPr>
      <w:r w:rsidRPr="00EF5989">
        <w:rPr>
          <w:rFonts w:ascii="Garamond" w:hAnsi="Garamond"/>
          <w:sz w:val="24"/>
          <w:szCs w:val="24"/>
        </w:rPr>
        <w:t>Attendance</w:t>
      </w:r>
      <w:r w:rsidR="002C1F67">
        <w:rPr>
          <w:rFonts w:ascii="Garamond" w:hAnsi="Garamond"/>
          <w:sz w:val="24"/>
          <w:szCs w:val="24"/>
        </w:rPr>
        <w:t xml:space="preserve"> at Classes</w:t>
      </w:r>
      <w:r w:rsidR="00B9310A">
        <w:rPr>
          <w:rFonts w:ascii="Garamond" w:hAnsi="Garamond"/>
          <w:sz w:val="24"/>
          <w:szCs w:val="24"/>
        </w:rPr>
        <w:t>, Tardiness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7</w:t>
      </w:r>
    </w:p>
    <w:p w:rsidR="00EB263B" w:rsidRPr="00EF5989" w:rsidRDefault="00EB263B" w:rsidP="00EF5989">
      <w:pPr>
        <w:spacing w:after="0"/>
        <w:rPr>
          <w:rFonts w:ascii="Garamond" w:hAnsi="Garamond"/>
          <w:sz w:val="24"/>
          <w:szCs w:val="24"/>
        </w:rPr>
      </w:pPr>
      <w:r>
        <w:rPr>
          <w:rFonts w:ascii="Garamond" w:hAnsi="Garamond"/>
          <w:sz w:val="24"/>
          <w:szCs w:val="24"/>
        </w:rPr>
        <w:t>Grading Criteria</w:t>
      </w:r>
      <w:r w:rsidR="00B9310A">
        <w:rPr>
          <w:rFonts w:ascii="Garamond" w:hAnsi="Garamond"/>
          <w:sz w:val="24"/>
          <w:szCs w:val="24"/>
        </w:rPr>
        <w:t>, work makeup, minimum requirements for CCC</w:t>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7</w:t>
      </w:r>
    </w:p>
    <w:p w:rsidR="00EF5989" w:rsidRPr="00EF5989" w:rsidRDefault="00EF5989" w:rsidP="00EF5989">
      <w:pPr>
        <w:spacing w:after="0"/>
        <w:rPr>
          <w:rFonts w:ascii="Garamond" w:hAnsi="Garamond"/>
          <w:sz w:val="24"/>
          <w:szCs w:val="24"/>
        </w:rPr>
      </w:pPr>
      <w:r w:rsidRPr="00EF5989">
        <w:rPr>
          <w:rFonts w:ascii="Garamond" w:hAnsi="Garamond"/>
          <w:sz w:val="24"/>
          <w:szCs w:val="24"/>
        </w:rPr>
        <w:t>Closing and Suspension of Activities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7</w:t>
      </w:r>
    </w:p>
    <w:p w:rsidR="00EF5989" w:rsidRPr="00EF5989" w:rsidRDefault="00EF5989" w:rsidP="00EF5989">
      <w:pPr>
        <w:spacing w:after="0"/>
        <w:rPr>
          <w:rFonts w:ascii="Garamond" w:hAnsi="Garamond"/>
          <w:sz w:val="24"/>
          <w:szCs w:val="24"/>
        </w:rPr>
      </w:pPr>
      <w:r w:rsidRPr="00EF5989">
        <w:rPr>
          <w:rFonts w:ascii="Garamond" w:hAnsi="Garamond"/>
          <w:sz w:val="24"/>
          <w:szCs w:val="24"/>
        </w:rPr>
        <w:t>Delinquent Accounts &amp; Records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8</w:t>
      </w:r>
    </w:p>
    <w:p w:rsidR="00EF5989" w:rsidRDefault="002C1F67" w:rsidP="00EF5989">
      <w:pPr>
        <w:spacing w:after="0"/>
        <w:rPr>
          <w:rFonts w:ascii="Garamond" w:hAnsi="Garamond"/>
          <w:sz w:val="24"/>
          <w:szCs w:val="24"/>
        </w:rPr>
      </w:pPr>
      <w:r>
        <w:rPr>
          <w:rFonts w:ascii="Garamond" w:hAnsi="Garamond"/>
          <w:sz w:val="24"/>
          <w:szCs w:val="24"/>
        </w:rPr>
        <w:t xml:space="preserve">Your Financial </w:t>
      </w:r>
      <w:r w:rsidR="00C557D0">
        <w:rPr>
          <w:rFonts w:ascii="Garamond" w:hAnsi="Garamond"/>
          <w:sz w:val="24"/>
          <w:szCs w:val="24"/>
        </w:rPr>
        <w:t>Responsibility</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8</w:t>
      </w:r>
    </w:p>
    <w:p w:rsidR="002C1F67" w:rsidRDefault="002C1F67" w:rsidP="00EF5989">
      <w:pPr>
        <w:spacing w:after="0"/>
        <w:rPr>
          <w:rFonts w:ascii="Garamond" w:hAnsi="Garamond"/>
          <w:sz w:val="24"/>
          <w:szCs w:val="24"/>
        </w:rPr>
      </w:pPr>
      <w:r>
        <w:rPr>
          <w:rFonts w:ascii="Garamond" w:hAnsi="Garamond"/>
          <w:sz w:val="24"/>
          <w:szCs w:val="24"/>
        </w:rPr>
        <w:t>Credit Card Verification – Authorization</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8</w:t>
      </w:r>
    </w:p>
    <w:p w:rsidR="002C1F67" w:rsidRDefault="002C1F67" w:rsidP="00EF5989">
      <w:pPr>
        <w:spacing w:after="0"/>
        <w:rPr>
          <w:rFonts w:ascii="Garamond" w:hAnsi="Garamond"/>
          <w:sz w:val="24"/>
          <w:szCs w:val="24"/>
        </w:rPr>
      </w:pPr>
      <w:r>
        <w:rPr>
          <w:rFonts w:ascii="Garamond" w:hAnsi="Garamond"/>
          <w:sz w:val="24"/>
          <w:szCs w:val="24"/>
        </w:rPr>
        <w:t>Withdrawal from the Program</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8</w:t>
      </w:r>
    </w:p>
    <w:p w:rsidR="002C1F67" w:rsidRDefault="002C1F67" w:rsidP="00EF5989">
      <w:pPr>
        <w:spacing w:after="0"/>
        <w:rPr>
          <w:rFonts w:ascii="Garamond" w:hAnsi="Garamond"/>
          <w:b/>
          <w:bCs/>
          <w:sz w:val="24"/>
          <w:szCs w:val="24"/>
        </w:rPr>
      </w:pPr>
      <w:r>
        <w:rPr>
          <w:rFonts w:ascii="Garamond" w:hAnsi="Garamond"/>
          <w:sz w:val="24"/>
          <w:szCs w:val="24"/>
        </w:rPr>
        <w:t>Refund Policy</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 xml:space="preserve">Page </w:t>
      </w:r>
      <w:r w:rsidR="00FE2349">
        <w:rPr>
          <w:rFonts w:ascii="Garamond" w:hAnsi="Garamond"/>
          <w:sz w:val="24"/>
          <w:szCs w:val="24"/>
        </w:rPr>
        <w:t>9</w:t>
      </w:r>
    </w:p>
    <w:p w:rsidR="00EF5989" w:rsidRPr="00F26463" w:rsidRDefault="002C1F67" w:rsidP="00EF5989">
      <w:pPr>
        <w:spacing w:after="0"/>
        <w:rPr>
          <w:rFonts w:ascii="Garamond" w:hAnsi="Garamond"/>
          <w:b/>
          <w:bCs/>
          <w:sz w:val="28"/>
          <w:szCs w:val="28"/>
        </w:rPr>
      </w:pPr>
      <w:r>
        <w:rPr>
          <w:rFonts w:ascii="Garamond" w:hAnsi="Garamond"/>
          <w:b/>
          <w:bCs/>
          <w:sz w:val="28"/>
          <w:szCs w:val="28"/>
        </w:rPr>
        <w:t>Program</w:t>
      </w:r>
      <w:r w:rsidR="00EF5989" w:rsidRPr="00F26463">
        <w:rPr>
          <w:rFonts w:ascii="Garamond" w:hAnsi="Garamond"/>
          <w:b/>
          <w:bCs/>
          <w:sz w:val="28"/>
          <w:szCs w:val="28"/>
        </w:rPr>
        <w:t xml:space="preserve"> R</w:t>
      </w:r>
      <w:r>
        <w:rPr>
          <w:rFonts w:ascii="Garamond" w:hAnsi="Garamond"/>
          <w:b/>
          <w:bCs/>
          <w:sz w:val="28"/>
          <w:szCs w:val="28"/>
        </w:rPr>
        <w:t>egulations</w:t>
      </w:r>
    </w:p>
    <w:p w:rsidR="00EF5989" w:rsidRDefault="002C1F67" w:rsidP="00EF5989">
      <w:pPr>
        <w:spacing w:after="0"/>
        <w:rPr>
          <w:rFonts w:ascii="Garamond" w:hAnsi="Garamond"/>
          <w:sz w:val="24"/>
          <w:szCs w:val="24"/>
        </w:rPr>
      </w:pPr>
      <w:r>
        <w:rPr>
          <w:rFonts w:ascii="Garamond" w:hAnsi="Garamond"/>
          <w:sz w:val="24"/>
          <w:szCs w:val="24"/>
        </w:rPr>
        <w:t xml:space="preserve">Student </w:t>
      </w:r>
      <w:r w:rsidR="00C557D0">
        <w:rPr>
          <w:rFonts w:ascii="Garamond" w:hAnsi="Garamond"/>
          <w:sz w:val="24"/>
          <w:szCs w:val="24"/>
        </w:rPr>
        <w:t>Responsibilities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0</w:t>
      </w:r>
    </w:p>
    <w:p w:rsidR="002C1F67" w:rsidRDefault="002C1F67" w:rsidP="00EF5989">
      <w:pPr>
        <w:spacing w:after="0"/>
        <w:rPr>
          <w:rFonts w:ascii="Garamond" w:hAnsi="Garamond"/>
          <w:sz w:val="24"/>
          <w:szCs w:val="24"/>
        </w:rPr>
      </w:pPr>
      <w:r>
        <w:rPr>
          <w:rFonts w:ascii="Garamond" w:hAnsi="Garamond"/>
          <w:sz w:val="24"/>
          <w:szCs w:val="24"/>
        </w:rPr>
        <w:t>Misconduct</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0</w:t>
      </w:r>
    </w:p>
    <w:p w:rsidR="00EA2D6A" w:rsidRDefault="002C1F67" w:rsidP="00EF5989">
      <w:pPr>
        <w:spacing w:after="0"/>
        <w:rPr>
          <w:rFonts w:ascii="Garamond" w:hAnsi="Garamond"/>
          <w:sz w:val="24"/>
          <w:szCs w:val="24"/>
        </w:rPr>
      </w:pPr>
      <w:r>
        <w:rPr>
          <w:rFonts w:ascii="Garamond" w:hAnsi="Garamond"/>
          <w:sz w:val="24"/>
          <w:szCs w:val="24"/>
        </w:rPr>
        <w:t>Dishonesty</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0</w:t>
      </w:r>
    </w:p>
    <w:p w:rsidR="002C1F67" w:rsidRDefault="002C1F67" w:rsidP="00EF5989">
      <w:pPr>
        <w:spacing w:after="0"/>
        <w:rPr>
          <w:rFonts w:ascii="Garamond" w:hAnsi="Garamond"/>
          <w:sz w:val="24"/>
          <w:szCs w:val="24"/>
        </w:rPr>
      </w:pPr>
      <w:r>
        <w:rPr>
          <w:rFonts w:ascii="Garamond" w:hAnsi="Garamond"/>
          <w:sz w:val="24"/>
          <w:szCs w:val="24"/>
        </w:rPr>
        <w:t>Obstruction or Disruption</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0</w:t>
      </w:r>
    </w:p>
    <w:p w:rsidR="002C1F67" w:rsidRDefault="002C1F67" w:rsidP="00EF5989">
      <w:pPr>
        <w:spacing w:after="0"/>
        <w:rPr>
          <w:rFonts w:ascii="Garamond" w:hAnsi="Garamond"/>
          <w:sz w:val="24"/>
          <w:szCs w:val="24"/>
        </w:rPr>
      </w:pPr>
      <w:r>
        <w:rPr>
          <w:rFonts w:ascii="Garamond" w:hAnsi="Garamond"/>
          <w:sz w:val="24"/>
          <w:szCs w:val="24"/>
        </w:rPr>
        <w:t>Physical and Verbal Abuse</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0</w:t>
      </w:r>
    </w:p>
    <w:p w:rsidR="002C1F67" w:rsidRDefault="002C1F67" w:rsidP="00EF5989">
      <w:pPr>
        <w:spacing w:after="0"/>
        <w:rPr>
          <w:rFonts w:ascii="Garamond" w:hAnsi="Garamond"/>
          <w:sz w:val="24"/>
          <w:szCs w:val="24"/>
        </w:rPr>
      </w:pPr>
      <w:r>
        <w:rPr>
          <w:rFonts w:ascii="Garamond" w:hAnsi="Garamond"/>
          <w:sz w:val="24"/>
          <w:szCs w:val="24"/>
        </w:rPr>
        <w:t xml:space="preserve">Cheating and </w:t>
      </w:r>
      <w:r w:rsidR="00C557D0">
        <w:rPr>
          <w:rFonts w:ascii="Garamond" w:hAnsi="Garamond"/>
          <w:sz w:val="24"/>
          <w:szCs w:val="24"/>
        </w:rPr>
        <w:t>Plagiarism</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1</w:t>
      </w:r>
    </w:p>
    <w:p w:rsidR="002C1F67" w:rsidRDefault="002C1F67" w:rsidP="00EF5989">
      <w:pPr>
        <w:spacing w:after="0"/>
        <w:rPr>
          <w:rFonts w:ascii="Garamond" w:hAnsi="Garamond"/>
          <w:sz w:val="24"/>
          <w:szCs w:val="24"/>
        </w:rPr>
      </w:pPr>
      <w:r>
        <w:rPr>
          <w:rFonts w:ascii="Garamond" w:hAnsi="Garamond"/>
          <w:sz w:val="24"/>
          <w:szCs w:val="24"/>
        </w:rPr>
        <w:t>Collusion</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1</w:t>
      </w:r>
    </w:p>
    <w:p w:rsidR="002C1F67" w:rsidRDefault="002C1F67" w:rsidP="00EF5989">
      <w:pPr>
        <w:spacing w:after="0"/>
        <w:rPr>
          <w:rFonts w:ascii="Garamond" w:hAnsi="Garamond"/>
          <w:sz w:val="24"/>
          <w:szCs w:val="24"/>
        </w:rPr>
      </w:pPr>
      <w:r>
        <w:rPr>
          <w:rFonts w:ascii="Garamond" w:hAnsi="Garamond"/>
          <w:sz w:val="24"/>
          <w:szCs w:val="24"/>
        </w:rPr>
        <w:t>Drugs and Alcohol</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1</w:t>
      </w:r>
    </w:p>
    <w:p w:rsidR="002C1F67" w:rsidRDefault="002C1F67" w:rsidP="00EF5989">
      <w:pPr>
        <w:spacing w:after="0"/>
        <w:rPr>
          <w:rFonts w:ascii="Garamond" w:hAnsi="Garamond"/>
          <w:sz w:val="24"/>
          <w:szCs w:val="24"/>
        </w:rPr>
      </w:pPr>
      <w:r>
        <w:rPr>
          <w:rFonts w:ascii="Garamond" w:hAnsi="Garamond"/>
          <w:sz w:val="24"/>
          <w:szCs w:val="24"/>
        </w:rPr>
        <w:t xml:space="preserve">Bad </w:t>
      </w:r>
      <w:r w:rsidR="00C557D0">
        <w:rPr>
          <w:rFonts w:ascii="Garamond" w:hAnsi="Garamond"/>
          <w:sz w:val="24"/>
          <w:szCs w:val="24"/>
        </w:rPr>
        <w:t>Conduct</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1</w:t>
      </w:r>
    </w:p>
    <w:p w:rsidR="002C1F67" w:rsidRDefault="002C1F67" w:rsidP="00EF5989">
      <w:pPr>
        <w:spacing w:after="0"/>
        <w:rPr>
          <w:rFonts w:ascii="Garamond" w:hAnsi="Garamond"/>
          <w:sz w:val="24"/>
          <w:szCs w:val="24"/>
        </w:rPr>
      </w:pPr>
      <w:r>
        <w:rPr>
          <w:rFonts w:ascii="Garamond" w:hAnsi="Garamond"/>
          <w:sz w:val="24"/>
          <w:szCs w:val="24"/>
        </w:rPr>
        <w:t>Weapons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1</w:t>
      </w:r>
    </w:p>
    <w:p w:rsidR="002C1F67" w:rsidRDefault="002C1F67" w:rsidP="00EF5989">
      <w:pPr>
        <w:spacing w:after="0"/>
        <w:rPr>
          <w:rFonts w:ascii="Garamond" w:hAnsi="Garamond"/>
          <w:sz w:val="24"/>
          <w:szCs w:val="24"/>
        </w:rPr>
      </w:pPr>
      <w:r>
        <w:rPr>
          <w:rFonts w:ascii="Garamond" w:hAnsi="Garamond"/>
          <w:sz w:val="24"/>
          <w:szCs w:val="24"/>
        </w:rPr>
        <w:t>Gambling</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1</w:t>
      </w:r>
    </w:p>
    <w:p w:rsidR="002C1F67" w:rsidRDefault="002C1F67" w:rsidP="00EF5989">
      <w:pPr>
        <w:spacing w:after="0"/>
        <w:rPr>
          <w:rFonts w:ascii="Garamond" w:hAnsi="Garamond"/>
          <w:sz w:val="24"/>
          <w:szCs w:val="24"/>
        </w:rPr>
      </w:pPr>
      <w:r>
        <w:rPr>
          <w:rFonts w:ascii="Garamond" w:hAnsi="Garamond"/>
          <w:sz w:val="24"/>
          <w:szCs w:val="24"/>
        </w:rPr>
        <w:t>Improper Dress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1</w:t>
      </w:r>
    </w:p>
    <w:p w:rsidR="002C1F67" w:rsidRDefault="002C1F67" w:rsidP="00EF5989">
      <w:pPr>
        <w:spacing w:after="0"/>
        <w:rPr>
          <w:rFonts w:ascii="Garamond" w:hAnsi="Garamond"/>
          <w:sz w:val="24"/>
          <w:szCs w:val="24"/>
        </w:rPr>
      </w:pPr>
      <w:r>
        <w:rPr>
          <w:rFonts w:ascii="Garamond" w:hAnsi="Garamond"/>
          <w:sz w:val="24"/>
          <w:szCs w:val="24"/>
        </w:rPr>
        <w:t>Unauthorized Visitors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2</w:t>
      </w:r>
    </w:p>
    <w:p w:rsidR="002C1F67" w:rsidRDefault="002C1F67" w:rsidP="00EF5989">
      <w:pPr>
        <w:spacing w:after="0"/>
        <w:rPr>
          <w:rFonts w:ascii="Garamond" w:hAnsi="Garamond"/>
          <w:sz w:val="24"/>
          <w:szCs w:val="24"/>
        </w:rPr>
      </w:pPr>
      <w:r>
        <w:rPr>
          <w:rFonts w:ascii="Garamond" w:hAnsi="Garamond"/>
          <w:sz w:val="24"/>
          <w:szCs w:val="24"/>
        </w:rPr>
        <w:t>Forgery</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2</w:t>
      </w:r>
    </w:p>
    <w:p w:rsidR="002C1F67" w:rsidRDefault="002C1F67" w:rsidP="00EF5989">
      <w:pPr>
        <w:spacing w:after="0"/>
        <w:rPr>
          <w:rFonts w:ascii="Garamond" w:hAnsi="Garamond"/>
          <w:sz w:val="24"/>
          <w:szCs w:val="24"/>
        </w:rPr>
      </w:pPr>
      <w:r>
        <w:rPr>
          <w:rFonts w:ascii="Garamond" w:hAnsi="Garamond"/>
          <w:sz w:val="24"/>
          <w:szCs w:val="24"/>
        </w:rPr>
        <w:t>Theft</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2</w:t>
      </w:r>
    </w:p>
    <w:p w:rsidR="002C1F67" w:rsidRDefault="002C1F67" w:rsidP="00EF5989">
      <w:pPr>
        <w:spacing w:after="0"/>
        <w:rPr>
          <w:rFonts w:ascii="Garamond" w:hAnsi="Garamond"/>
          <w:sz w:val="24"/>
          <w:szCs w:val="24"/>
        </w:rPr>
      </w:pPr>
      <w:r>
        <w:rPr>
          <w:rFonts w:ascii="Garamond" w:hAnsi="Garamond"/>
          <w:sz w:val="24"/>
          <w:szCs w:val="24"/>
        </w:rPr>
        <w:t>Failure to Show Student I.D.</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2</w:t>
      </w:r>
    </w:p>
    <w:p w:rsidR="002C1F67" w:rsidRDefault="002C1F67" w:rsidP="00EF5989">
      <w:pPr>
        <w:spacing w:after="0"/>
        <w:rPr>
          <w:rFonts w:ascii="Garamond" w:hAnsi="Garamond"/>
          <w:sz w:val="24"/>
          <w:szCs w:val="24"/>
        </w:rPr>
      </w:pPr>
      <w:r>
        <w:rPr>
          <w:rFonts w:ascii="Garamond" w:hAnsi="Garamond"/>
          <w:sz w:val="24"/>
          <w:szCs w:val="24"/>
        </w:rPr>
        <w:t>Hazing</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2</w:t>
      </w:r>
    </w:p>
    <w:p w:rsidR="002C1F67" w:rsidRDefault="002C1F67" w:rsidP="00EF5989">
      <w:pPr>
        <w:spacing w:after="0"/>
        <w:rPr>
          <w:rFonts w:ascii="Garamond" w:hAnsi="Garamond"/>
          <w:sz w:val="24"/>
          <w:szCs w:val="24"/>
        </w:rPr>
      </w:pPr>
      <w:r>
        <w:rPr>
          <w:rFonts w:ascii="Garamond" w:hAnsi="Garamond"/>
          <w:sz w:val="24"/>
          <w:szCs w:val="24"/>
        </w:rPr>
        <w:t>Smoking</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2</w:t>
      </w:r>
    </w:p>
    <w:p w:rsidR="002C1F67" w:rsidRDefault="002C1F67" w:rsidP="00EF5989">
      <w:pPr>
        <w:spacing w:after="0"/>
        <w:rPr>
          <w:rFonts w:ascii="Garamond" w:hAnsi="Garamond"/>
          <w:sz w:val="24"/>
          <w:szCs w:val="24"/>
        </w:rPr>
      </w:pPr>
      <w:r>
        <w:rPr>
          <w:rFonts w:ascii="Garamond" w:hAnsi="Garamond"/>
          <w:sz w:val="24"/>
          <w:szCs w:val="24"/>
        </w:rPr>
        <w:t>Possible Dismissal</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3</w:t>
      </w:r>
    </w:p>
    <w:p w:rsidR="002C1F67" w:rsidRDefault="002C1F67" w:rsidP="00EF5989">
      <w:pPr>
        <w:spacing w:after="0"/>
        <w:rPr>
          <w:rFonts w:ascii="Garamond" w:hAnsi="Garamond"/>
          <w:sz w:val="24"/>
          <w:szCs w:val="24"/>
        </w:rPr>
      </w:pPr>
      <w:r>
        <w:rPr>
          <w:rFonts w:ascii="Garamond" w:hAnsi="Garamond"/>
          <w:sz w:val="24"/>
          <w:szCs w:val="24"/>
        </w:rPr>
        <w:t>Policy for Firearms Control on Program Property</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3</w:t>
      </w:r>
    </w:p>
    <w:p w:rsidR="002C1F67" w:rsidRDefault="002C1F67" w:rsidP="00EF5989">
      <w:pPr>
        <w:spacing w:after="0"/>
        <w:rPr>
          <w:rFonts w:ascii="Garamond" w:hAnsi="Garamond"/>
          <w:sz w:val="24"/>
          <w:szCs w:val="24"/>
        </w:rPr>
      </w:pPr>
      <w:r>
        <w:rPr>
          <w:rFonts w:ascii="Garamond" w:hAnsi="Garamond"/>
          <w:sz w:val="24"/>
          <w:szCs w:val="24"/>
        </w:rPr>
        <w:t>Sexual Harassment</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4</w:t>
      </w:r>
    </w:p>
    <w:p w:rsidR="002C1F67" w:rsidRDefault="002C1F67" w:rsidP="00EF5989">
      <w:pPr>
        <w:spacing w:after="0"/>
        <w:rPr>
          <w:rFonts w:ascii="Garamond" w:hAnsi="Garamond"/>
          <w:sz w:val="24"/>
          <w:szCs w:val="24"/>
        </w:rPr>
      </w:pPr>
      <w:r>
        <w:rPr>
          <w:rFonts w:ascii="Garamond" w:hAnsi="Garamond"/>
          <w:sz w:val="24"/>
          <w:szCs w:val="24"/>
        </w:rPr>
        <w:t>General Complaint Procedure</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t>Page 1</w:t>
      </w:r>
      <w:r w:rsidR="00FE2349">
        <w:rPr>
          <w:rFonts w:ascii="Garamond" w:hAnsi="Garamond"/>
          <w:sz w:val="24"/>
          <w:szCs w:val="24"/>
        </w:rPr>
        <w:t>4</w:t>
      </w:r>
    </w:p>
    <w:p w:rsidR="002C1F67" w:rsidRDefault="002C1F67" w:rsidP="00EF5989">
      <w:pPr>
        <w:spacing w:after="0"/>
        <w:rPr>
          <w:rFonts w:ascii="Garamond" w:hAnsi="Garamond"/>
          <w:sz w:val="24"/>
          <w:szCs w:val="24"/>
        </w:rPr>
      </w:pPr>
      <w:r>
        <w:rPr>
          <w:rFonts w:ascii="Garamond" w:hAnsi="Garamond"/>
          <w:sz w:val="24"/>
          <w:szCs w:val="24"/>
        </w:rPr>
        <w:t>Successful Time Management Techniques</w:t>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A2D6A">
        <w:rPr>
          <w:rFonts w:ascii="Garamond" w:hAnsi="Garamond"/>
          <w:sz w:val="24"/>
          <w:szCs w:val="24"/>
        </w:rPr>
        <w:tab/>
      </w:r>
      <w:r w:rsidR="00ED265D">
        <w:rPr>
          <w:rFonts w:ascii="Garamond" w:hAnsi="Garamond"/>
          <w:sz w:val="24"/>
          <w:szCs w:val="24"/>
        </w:rPr>
        <w:t>Page 1</w:t>
      </w:r>
      <w:r w:rsidR="00FE2349">
        <w:rPr>
          <w:rFonts w:ascii="Garamond" w:hAnsi="Garamond"/>
          <w:sz w:val="24"/>
          <w:szCs w:val="24"/>
        </w:rPr>
        <w:t>5</w:t>
      </w:r>
    </w:p>
    <w:p w:rsidR="002C1F67" w:rsidRDefault="002C1F67" w:rsidP="00EF5989">
      <w:pPr>
        <w:spacing w:after="0"/>
        <w:rPr>
          <w:rFonts w:ascii="Garamond" w:hAnsi="Garamond"/>
          <w:sz w:val="24"/>
          <w:szCs w:val="24"/>
        </w:rPr>
      </w:pPr>
      <w:r>
        <w:rPr>
          <w:rFonts w:ascii="Garamond" w:hAnsi="Garamond"/>
          <w:sz w:val="24"/>
          <w:szCs w:val="24"/>
        </w:rPr>
        <w:t>Successful Note Taking Techniques</w:t>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t>Page 1</w:t>
      </w:r>
      <w:r w:rsidR="00FE2349">
        <w:rPr>
          <w:rFonts w:ascii="Garamond" w:hAnsi="Garamond"/>
          <w:sz w:val="24"/>
          <w:szCs w:val="24"/>
        </w:rPr>
        <w:t>5</w:t>
      </w:r>
    </w:p>
    <w:p w:rsidR="00FE2349" w:rsidRDefault="00FE2349" w:rsidP="00EB263B">
      <w:pPr>
        <w:spacing w:after="0"/>
        <w:jc w:val="center"/>
        <w:rPr>
          <w:rFonts w:ascii="Garamond" w:hAnsi="Garamond"/>
          <w:b/>
          <w:sz w:val="40"/>
          <w:szCs w:val="40"/>
        </w:rPr>
      </w:pPr>
    </w:p>
    <w:p w:rsidR="00EB263B" w:rsidRPr="00EF5989" w:rsidRDefault="00EB263B" w:rsidP="00EB263B">
      <w:pPr>
        <w:spacing w:after="0"/>
        <w:jc w:val="center"/>
        <w:rPr>
          <w:rFonts w:ascii="Garamond" w:hAnsi="Garamond"/>
          <w:b/>
          <w:sz w:val="40"/>
          <w:szCs w:val="40"/>
        </w:rPr>
      </w:pPr>
      <w:r w:rsidRPr="00EF5989">
        <w:rPr>
          <w:rFonts w:ascii="Garamond" w:hAnsi="Garamond"/>
          <w:b/>
          <w:sz w:val="40"/>
          <w:szCs w:val="40"/>
        </w:rPr>
        <w:lastRenderedPageBreak/>
        <w:t>TABLE OF CONTENTS</w:t>
      </w:r>
      <w:r>
        <w:rPr>
          <w:rFonts w:ascii="Garamond" w:hAnsi="Garamond"/>
          <w:b/>
          <w:sz w:val="40"/>
          <w:szCs w:val="40"/>
        </w:rPr>
        <w:t xml:space="preserve"> (cont.)</w:t>
      </w:r>
    </w:p>
    <w:p w:rsidR="00EB263B" w:rsidRDefault="00EB263B" w:rsidP="00EF5989">
      <w:pPr>
        <w:spacing w:after="0"/>
        <w:rPr>
          <w:rFonts w:ascii="Garamond" w:hAnsi="Garamond"/>
          <w:sz w:val="24"/>
          <w:szCs w:val="24"/>
        </w:rPr>
      </w:pPr>
    </w:p>
    <w:p w:rsidR="002C1F67" w:rsidRDefault="002C1F67" w:rsidP="00EF5989">
      <w:pPr>
        <w:spacing w:after="0"/>
        <w:rPr>
          <w:rFonts w:ascii="Garamond" w:hAnsi="Garamond"/>
          <w:sz w:val="24"/>
          <w:szCs w:val="24"/>
        </w:rPr>
      </w:pPr>
      <w:r>
        <w:rPr>
          <w:rFonts w:ascii="Garamond" w:hAnsi="Garamond"/>
          <w:sz w:val="24"/>
          <w:szCs w:val="24"/>
        </w:rPr>
        <w:t>Successful Reading Techniques</w:t>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t>Page 1</w:t>
      </w:r>
      <w:r w:rsidR="00FE2349">
        <w:rPr>
          <w:rFonts w:ascii="Garamond" w:hAnsi="Garamond"/>
          <w:sz w:val="24"/>
          <w:szCs w:val="24"/>
        </w:rPr>
        <w:t>6</w:t>
      </w:r>
    </w:p>
    <w:p w:rsidR="00F26463" w:rsidRDefault="002C1F67" w:rsidP="00EF5989">
      <w:pPr>
        <w:spacing w:after="0"/>
        <w:rPr>
          <w:rFonts w:ascii="Garamond" w:hAnsi="Garamond"/>
          <w:sz w:val="24"/>
          <w:szCs w:val="24"/>
        </w:rPr>
      </w:pPr>
      <w:r>
        <w:rPr>
          <w:rFonts w:ascii="Garamond" w:hAnsi="Garamond"/>
          <w:sz w:val="24"/>
          <w:szCs w:val="24"/>
        </w:rPr>
        <w:t>Wellness Tips for Students</w:t>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r>
      <w:r w:rsidR="00ED265D">
        <w:rPr>
          <w:rFonts w:ascii="Garamond" w:hAnsi="Garamond"/>
          <w:sz w:val="24"/>
          <w:szCs w:val="24"/>
        </w:rPr>
        <w:tab/>
        <w:t>Page 1</w:t>
      </w:r>
      <w:r w:rsidR="00FE2349">
        <w:rPr>
          <w:rFonts w:ascii="Garamond" w:hAnsi="Garamond"/>
          <w:sz w:val="24"/>
          <w:szCs w:val="24"/>
        </w:rPr>
        <w:t>6</w:t>
      </w:r>
    </w:p>
    <w:p w:rsidR="00FE2349" w:rsidRDefault="00FE2349" w:rsidP="00EF5989">
      <w:pPr>
        <w:spacing w:after="0"/>
        <w:rPr>
          <w:rFonts w:ascii="Garamond" w:hAnsi="Garamond"/>
          <w:sz w:val="24"/>
          <w:szCs w:val="24"/>
        </w:rPr>
      </w:pPr>
      <w:r>
        <w:rPr>
          <w:rFonts w:ascii="Garamond" w:hAnsi="Garamond"/>
          <w:sz w:val="24"/>
          <w:szCs w:val="24"/>
        </w:rPr>
        <w:t>Bacterial Meningitis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Page 17</w:t>
      </w:r>
    </w:p>
    <w:p w:rsidR="00ED265D" w:rsidRDefault="00ED265D" w:rsidP="00EF5989">
      <w:pPr>
        <w:spacing w:after="0"/>
        <w:rPr>
          <w:rFonts w:ascii="Garamond" w:hAnsi="Garamond"/>
          <w:sz w:val="24"/>
          <w:szCs w:val="24"/>
        </w:rPr>
      </w:pPr>
      <w:r>
        <w:rPr>
          <w:rFonts w:ascii="Garamond" w:hAnsi="Garamond"/>
          <w:sz w:val="24"/>
          <w:szCs w:val="24"/>
        </w:rPr>
        <w:t>Acknowledgment</w:t>
      </w:r>
      <w:r w:rsidR="00FE2349">
        <w:rPr>
          <w:rFonts w:ascii="Garamond" w:hAnsi="Garamond"/>
          <w:sz w:val="24"/>
          <w:szCs w:val="24"/>
        </w:rPr>
        <w:tab/>
      </w:r>
      <w:r w:rsidR="00FE2349">
        <w:rPr>
          <w:rFonts w:ascii="Garamond" w:hAnsi="Garamond"/>
          <w:sz w:val="24"/>
          <w:szCs w:val="24"/>
        </w:rPr>
        <w:tab/>
      </w:r>
      <w:r w:rsidR="00FE2349">
        <w:rPr>
          <w:rFonts w:ascii="Garamond" w:hAnsi="Garamond"/>
          <w:sz w:val="24"/>
          <w:szCs w:val="24"/>
        </w:rPr>
        <w:tab/>
      </w:r>
      <w:r w:rsidR="00FE2349">
        <w:rPr>
          <w:rFonts w:ascii="Garamond" w:hAnsi="Garamond"/>
          <w:sz w:val="24"/>
          <w:szCs w:val="24"/>
        </w:rPr>
        <w:tab/>
      </w:r>
      <w:r w:rsidR="00FE2349">
        <w:rPr>
          <w:rFonts w:ascii="Garamond" w:hAnsi="Garamond"/>
          <w:sz w:val="24"/>
          <w:szCs w:val="24"/>
        </w:rPr>
        <w:tab/>
      </w:r>
      <w:r w:rsidR="00FE2349">
        <w:rPr>
          <w:rFonts w:ascii="Garamond" w:hAnsi="Garamond"/>
          <w:sz w:val="24"/>
          <w:szCs w:val="24"/>
        </w:rPr>
        <w:tab/>
      </w:r>
      <w:r w:rsidR="00FE2349">
        <w:rPr>
          <w:rFonts w:ascii="Garamond" w:hAnsi="Garamond"/>
          <w:sz w:val="24"/>
          <w:szCs w:val="24"/>
        </w:rPr>
        <w:tab/>
      </w:r>
      <w:r w:rsidR="00FE2349">
        <w:rPr>
          <w:rFonts w:ascii="Garamond" w:hAnsi="Garamond"/>
          <w:sz w:val="24"/>
          <w:szCs w:val="24"/>
        </w:rPr>
        <w:tab/>
        <w:t>Page 20</w:t>
      </w: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EB263B" w:rsidRDefault="00EB263B" w:rsidP="00EF5989">
      <w:pPr>
        <w:spacing w:after="0"/>
        <w:rPr>
          <w:rFonts w:ascii="Garamond" w:hAnsi="Garamond"/>
          <w:sz w:val="24"/>
          <w:szCs w:val="24"/>
        </w:rPr>
      </w:pPr>
    </w:p>
    <w:p w:rsidR="00F26463" w:rsidRDefault="003A4319" w:rsidP="00F26463">
      <w:pPr>
        <w:spacing w:after="0"/>
        <w:rPr>
          <w:rFonts w:ascii="Garamond" w:hAnsi="Garamond"/>
          <w:b/>
          <w:bCs/>
          <w:sz w:val="24"/>
          <w:szCs w:val="24"/>
        </w:rPr>
      </w:pPr>
      <w:r>
        <w:rPr>
          <w:rFonts w:ascii="Garamond" w:hAnsi="Garamond"/>
          <w:b/>
          <w:bCs/>
          <w:noProof/>
          <w:sz w:val="24"/>
          <w:szCs w:val="24"/>
        </w:rPr>
        <w:lastRenderedPageBreak/>
        <w:drawing>
          <wp:inline distT="0" distB="0" distL="0" distR="0">
            <wp:extent cx="1524000" cy="1447800"/>
            <wp:effectExtent l="19050" t="0" r="0" b="0"/>
            <wp:docPr id="4" name="Picture 3" descr="th_star_of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star_of_life.jpg"/>
                    <pic:cNvPicPr/>
                  </pic:nvPicPr>
                  <pic:blipFill>
                    <a:blip r:embed="rId9" cstate="print"/>
                    <a:stretch>
                      <a:fillRect/>
                    </a:stretch>
                  </pic:blipFill>
                  <pic:spPr>
                    <a:xfrm>
                      <a:off x="0" y="0"/>
                      <a:ext cx="1524000" cy="1447800"/>
                    </a:xfrm>
                    <a:prstGeom prst="rect">
                      <a:avLst/>
                    </a:prstGeom>
                  </pic:spPr>
                </pic:pic>
              </a:graphicData>
            </a:graphic>
          </wp:inline>
        </w:drawing>
      </w:r>
    </w:p>
    <w:p w:rsidR="00F26463" w:rsidRDefault="00F26463" w:rsidP="00F26463">
      <w:pPr>
        <w:spacing w:after="0"/>
        <w:rPr>
          <w:rFonts w:ascii="Garamond" w:hAnsi="Garamond"/>
          <w:b/>
          <w:bCs/>
          <w:sz w:val="24"/>
          <w:szCs w:val="24"/>
        </w:rPr>
      </w:pPr>
    </w:p>
    <w:p w:rsidR="00F26463" w:rsidRDefault="00F26463" w:rsidP="00F26463">
      <w:pPr>
        <w:spacing w:after="0"/>
        <w:rPr>
          <w:rFonts w:ascii="Garamond" w:hAnsi="Garamond"/>
          <w:b/>
          <w:bCs/>
          <w:sz w:val="24"/>
          <w:szCs w:val="24"/>
        </w:rPr>
      </w:pPr>
    </w:p>
    <w:p w:rsidR="00F26463" w:rsidRPr="00F26463" w:rsidRDefault="00F26463" w:rsidP="00F26463">
      <w:pPr>
        <w:spacing w:after="0"/>
        <w:rPr>
          <w:rFonts w:ascii="Garamond" w:hAnsi="Garamond"/>
          <w:b/>
          <w:bCs/>
          <w:sz w:val="24"/>
          <w:szCs w:val="24"/>
        </w:rPr>
      </w:pPr>
      <w:r>
        <w:rPr>
          <w:rFonts w:ascii="Garamond" w:hAnsi="Garamond"/>
          <w:b/>
          <w:bCs/>
          <w:sz w:val="24"/>
          <w:szCs w:val="24"/>
        </w:rPr>
        <w:t>Michael B. Lindamood</w:t>
      </w:r>
    </w:p>
    <w:p w:rsidR="00F26463" w:rsidRPr="00F26463" w:rsidRDefault="00F26463" w:rsidP="00F26463">
      <w:pPr>
        <w:spacing w:after="0"/>
        <w:rPr>
          <w:rFonts w:ascii="Garamond" w:hAnsi="Garamond"/>
          <w:b/>
          <w:bCs/>
          <w:sz w:val="24"/>
          <w:szCs w:val="24"/>
        </w:rPr>
      </w:pPr>
      <w:r>
        <w:rPr>
          <w:rFonts w:ascii="Garamond" w:hAnsi="Garamond"/>
          <w:b/>
          <w:bCs/>
          <w:sz w:val="24"/>
          <w:szCs w:val="24"/>
        </w:rPr>
        <w:t xml:space="preserve">Program </w:t>
      </w:r>
      <w:r w:rsidR="00C3550E">
        <w:rPr>
          <w:rFonts w:ascii="Garamond" w:hAnsi="Garamond"/>
          <w:b/>
          <w:bCs/>
          <w:sz w:val="24"/>
          <w:szCs w:val="24"/>
        </w:rPr>
        <w:t>Coordinator</w:t>
      </w:r>
    </w:p>
    <w:p w:rsidR="00F26463" w:rsidRDefault="00F26463" w:rsidP="00F26463">
      <w:pPr>
        <w:spacing w:after="0"/>
        <w:rPr>
          <w:rFonts w:ascii="Garamond" w:hAnsi="Garamond"/>
          <w:sz w:val="24"/>
          <w:szCs w:val="24"/>
        </w:rPr>
      </w:pPr>
    </w:p>
    <w:p w:rsidR="003E356D" w:rsidRDefault="00C3550E" w:rsidP="003E356D">
      <w:pPr>
        <w:spacing w:after="0"/>
        <w:ind w:firstLine="720"/>
        <w:rPr>
          <w:rFonts w:ascii="Garamond" w:hAnsi="Garamond"/>
          <w:sz w:val="24"/>
          <w:szCs w:val="24"/>
        </w:rPr>
      </w:pPr>
      <w:r>
        <w:rPr>
          <w:rFonts w:ascii="Garamond" w:hAnsi="Garamond"/>
          <w:bCs/>
          <w:sz w:val="24"/>
          <w:szCs w:val="24"/>
        </w:rPr>
        <w:t>RC Health Services</w:t>
      </w:r>
      <w:r w:rsidR="006B305F" w:rsidRPr="006B305F">
        <w:rPr>
          <w:rFonts w:ascii="Garamond" w:hAnsi="Garamond"/>
          <w:sz w:val="24"/>
          <w:szCs w:val="24"/>
        </w:rPr>
        <w:t xml:space="preserve"> is an emergency services training company that was developed by </w:t>
      </w:r>
      <w:hyperlink r:id="rId10" w:history="1">
        <w:r w:rsidR="006B305F">
          <w:rPr>
            <w:rStyle w:val="Hyperlink"/>
            <w:rFonts w:ascii="Garamond" w:hAnsi="Garamond"/>
            <w:bCs/>
            <w:color w:val="auto"/>
            <w:sz w:val="24"/>
            <w:szCs w:val="24"/>
            <w:u w:val="none"/>
          </w:rPr>
          <w:t>EMT’s</w:t>
        </w:r>
      </w:hyperlink>
      <w:r w:rsidR="006B305F" w:rsidRPr="006B305F">
        <w:rPr>
          <w:rFonts w:ascii="Garamond" w:hAnsi="Garamond"/>
          <w:sz w:val="24"/>
          <w:szCs w:val="24"/>
        </w:rPr>
        <w:t xml:space="preserve"> for </w:t>
      </w:r>
      <w:hyperlink r:id="rId11" w:history="1">
        <w:r w:rsidR="006B305F" w:rsidRPr="006B305F">
          <w:rPr>
            <w:rStyle w:val="Hyperlink"/>
            <w:rFonts w:ascii="Garamond" w:hAnsi="Garamond"/>
            <w:bCs/>
            <w:color w:val="auto"/>
            <w:sz w:val="24"/>
            <w:szCs w:val="24"/>
            <w:u w:val="none"/>
          </w:rPr>
          <w:t>firefighters</w:t>
        </w:r>
      </w:hyperlink>
      <w:r w:rsidR="006B305F" w:rsidRPr="006B305F">
        <w:rPr>
          <w:rFonts w:ascii="Garamond" w:hAnsi="Garamond"/>
          <w:sz w:val="24"/>
          <w:szCs w:val="24"/>
        </w:rPr>
        <w:t xml:space="preserve">, </w:t>
      </w:r>
      <w:hyperlink r:id="rId12" w:history="1">
        <w:r w:rsidR="006B305F" w:rsidRPr="006B305F">
          <w:rPr>
            <w:rStyle w:val="Hyperlink"/>
            <w:rFonts w:ascii="Garamond" w:hAnsi="Garamond"/>
            <w:bCs/>
            <w:color w:val="auto"/>
            <w:sz w:val="24"/>
            <w:szCs w:val="24"/>
            <w:u w:val="none"/>
          </w:rPr>
          <w:t>fire recruits</w:t>
        </w:r>
      </w:hyperlink>
      <w:r w:rsidR="006B305F" w:rsidRPr="006B305F">
        <w:rPr>
          <w:rFonts w:ascii="Garamond" w:hAnsi="Garamond"/>
          <w:sz w:val="24"/>
          <w:szCs w:val="24"/>
        </w:rPr>
        <w:t xml:space="preserve">, and </w:t>
      </w:r>
      <w:hyperlink r:id="rId13" w:history="1">
        <w:r w:rsidR="006B305F" w:rsidRPr="006B305F">
          <w:rPr>
            <w:rStyle w:val="Hyperlink"/>
            <w:rFonts w:ascii="Garamond" w:hAnsi="Garamond"/>
            <w:bCs/>
            <w:color w:val="auto"/>
            <w:sz w:val="24"/>
            <w:szCs w:val="24"/>
            <w:u w:val="none"/>
          </w:rPr>
          <w:t>Emergency Medical Service</w:t>
        </w:r>
      </w:hyperlink>
      <w:r w:rsidR="006B305F" w:rsidRPr="006B305F">
        <w:rPr>
          <w:rFonts w:ascii="Garamond" w:hAnsi="Garamond"/>
          <w:sz w:val="24"/>
          <w:szCs w:val="24"/>
        </w:rPr>
        <w:t xml:space="preserve"> personnel. As professional </w:t>
      </w:r>
      <w:r w:rsidR="006B305F">
        <w:rPr>
          <w:rFonts w:ascii="Garamond" w:hAnsi="Garamond"/>
          <w:sz w:val="24"/>
          <w:szCs w:val="24"/>
        </w:rPr>
        <w:t>EMT’s</w:t>
      </w:r>
      <w:r w:rsidR="006B305F" w:rsidRPr="006B305F">
        <w:rPr>
          <w:rFonts w:ascii="Garamond" w:hAnsi="Garamond"/>
          <w:sz w:val="24"/>
          <w:szCs w:val="24"/>
        </w:rPr>
        <w:t xml:space="preserve"> working in Texas we understand the difficulty of trying to obtain </w:t>
      </w:r>
      <w:hyperlink r:id="rId14" w:history="1">
        <w:r w:rsidR="006B305F" w:rsidRPr="006B305F">
          <w:rPr>
            <w:rStyle w:val="Hyperlink"/>
            <w:rFonts w:ascii="Garamond" w:hAnsi="Garamond"/>
            <w:bCs/>
            <w:color w:val="auto"/>
            <w:sz w:val="24"/>
            <w:szCs w:val="24"/>
            <w:u w:val="none"/>
          </w:rPr>
          <w:t xml:space="preserve"> EMS certification</w:t>
        </w:r>
      </w:hyperlink>
      <w:r w:rsidR="006B305F" w:rsidRPr="006B305F">
        <w:rPr>
          <w:rFonts w:ascii="Garamond" w:hAnsi="Garamond"/>
          <w:sz w:val="24"/>
          <w:szCs w:val="24"/>
        </w:rPr>
        <w:t xml:space="preserve">, and professional development training. A group of </w:t>
      </w:r>
      <w:r w:rsidR="006B305F">
        <w:rPr>
          <w:rFonts w:ascii="Garamond" w:hAnsi="Garamond"/>
          <w:bCs/>
          <w:sz w:val="24"/>
          <w:szCs w:val="24"/>
        </w:rPr>
        <w:t>EMT’s</w:t>
      </w:r>
      <w:r w:rsidR="006B305F" w:rsidRPr="006B305F">
        <w:rPr>
          <w:rFonts w:ascii="Garamond" w:hAnsi="Garamond"/>
          <w:sz w:val="24"/>
          <w:szCs w:val="24"/>
        </w:rPr>
        <w:t xml:space="preserve"> with many years of </w:t>
      </w:r>
      <w:r w:rsidR="006B305F">
        <w:rPr>
          <w:rFonts w:ascii="Garamond" w:hAnsi="Garamond"/>
          <w:sz w:val="24"/>
          <w:szCs w:val="24"/>
        </w:rPr>
        <w:t>EMS</w:t>
      </w:r>
      <w:r w:rsidR="00280DE4">
        <w:rPr>
          <w:rFonts w:ascii="Garamond" w:hAnsi="Garamond"/>
          <w:sz w:val="24"/>
          <w:szCs w:val="24"/>
        </w:rPr>
        <w:t xml:space="preserve"> education </w:t>
      </w:r>
      <w:r w:rsidR="006B305F" w:rsidRPr="006B305F">
        <w:rPr>
          <w:rFonts w:ascii="Garamond" w:hAnsi="Garamond"/>
          <w:sz w:val="24"/>
          <w:szCs w:val="24"/>
        </w:rPr>
        <w:t>experience has developed these programs with those problems in mind</w:t>
      </w:r>
      <w:r w:rsidR="006B305F">
        <w:rPr>
          <w:rFonts w:ascii="Garamond" w:hAnsi="Garamond"/>
          <w:sz w:val="24"/>
          <w:szCs w:val="24"/>
        </w:rPr>
        <w:t xml:space="preserve">. </w:t>
      </w:r>
      <w:r w:rsidR="006B305F" w:rsidRPr="006B305F">
        <w:rPr>
          <w:rFonts w:ascii="Garamond" w:hAnsi="Garamond"/>
          <w:sz w:val="24"/>
          <w:szCs w:val="24"/>
        </w:rPr>
        <w:t>We wanted to make a</w:t>
      </w:r>
      <w:r w:rsidR="00280DE4">
        <w:rPr>
          <w:rFonts w:ascii="Garamond" w:hAnsi="Garamond"/>
          <w:sz w:val="24"/>
          <w:szCs w:val="24"/>
        </w:rPr>
        <w:t>n</w:t>
      </w:r>
      <w:r w:rsidR="006B305F" w:rsidRPr="006B305F">
        <w:rPr>
          <w:rFonts w:ascii="Garamond" w:hAnsi="Garamond"/>
          <w:sz w:val="24"/>
          <w:szCs w:val="24"/>
        </w:rPr>
        <w:t xml:space="preserve"> EMS training program </w:t>
      </w:r>
      <w:r w:rsidR="00280DE4">
        <w:rPr>
          <w:rFonts w:ascii="Garamond" w:hAnsi="Garamond"/>
          <w:sz w:val="24"/>
          <w:szCs w:val="24"/>
        </w:rPr>
        <w:t>that would surpass all others, better equip the students with the facts and knowledge to pass the NREMT Exam.</w:t>
      </w:r>
    </w:p>
    <w:p w:rsidR="003E356D" w:rsidRDefault="003E356D" w:rsidP="003E356D">
      <w:pPr>
        <w:spacing w:after="0"/>
        <w:ind w:firstLine="720"/>
        <w:rPr>
          <w:rFonts w:ascii="Garamond" w:hAnsi="Garamond"/>
          <w:sz w:val="24"/>
          <w:szCs w:val="24"/>
        </w:rPr>
      </w:pPr>
    </w:p>
    <w:p w:rsidR="00F26463" w:rsidRPr="00F26463" w:rsidRDefault="003E356D" w:rsidP="003E356D">
      <w:pPr>
        <w:spacing w:after="0"/>
        <w:ind w:firstLine="720"/>
        <w:rPr>
          <w:rFonts w:ascii="Garamond" w:hAnsi="Garamond"/>
          <w:sz w:val="24"/>
          <w:szCs w:val="24"/>
        </w:rPr>
      </w:pPr>
      <w:r>
        <w:rPr>
          <w:rFonts w:ascii="Garamond" w:hAnsi="Garamond"/>
          <w:sz w:val="24"/>
          <w:szCs w:val="24"/>
        </w:rPr>
        <w:t xml:space="preserve">We hope your time spent here at </w:t>
      </w:r>
      <w:r w:rsidR="00FE2349">
        <w:rPr>
          <w:rFonts w:ascii="Garamond" w:hAnsi="Garamond"/>
          <w:sz w:val="24"/>
          <w:szCs w:val="24"/>
        </w:rPr>
        <w:t>RC HEALTH SERVICES</w:t>
      </w:r>
      <w:r>
        <w:rPr>
          <w:rFonts w:ascii="Garamond" w:hAnsi="Garamond"/>
          <w:sz w:val="24"/>
          <w:szCs w:val="24"/>
        </w:rPr>
        <w:t xml:space="preserve"> is one filled with the energy to learn, and absorb all that you can to make yourself a successful professional in EMS.</w:t>
      </w:r>
      <w:r w:rsidR="006B305F" w:rsidRPr="006B305F">
        <w:rPr>
          <w:rFonts w:ascii="Garamond" w:hAnsi="Garamond"/>
          <w:sz w:val="24"/>
          <w:szCs w:val="24"/>
        </w:rPr>
        <w:br/>
      </w:r>
      <w:r w:rsidR="006B305F" w:rsidRPr="006B305F">
        <w:rPr>
          <w:rFonts w:ascii="Garamond" w:hAnsi="Garamond"/>
          <w:sz w:val="24"/>
          <w:szCs w:val="24"/>
        </w:rPr>
        <w:br/>
      </w:r>
      <w:r>
        <w:rPr>
          <w:rFonts w:ascii="Garamond" w:hAnsi="Garamond"/>
          <w:bCs/>
          <w:sz w:val="24"/>
          <w:szCs w:val="24"/>
        </w:rPr>
        <w:t xml:space="preserve">  </w:t>
      </w:r>
      <w:r>
        <w:rPr>
          <w:rFonts w:ascii="Garamond" w:hAnsi="Garamond"/>
          <w:sz w:val="24"/>
          <w:szCs w:val="24"/>
        </w:rPr>
        <w:tab/>
      </w:r>
      <w:r w:rsidR="00F26463" w:rsidRPr="00F26463">
        <w:rPr>
          <w:rFonts w:ascii="Garamond" w:hAnsi="Garamond"/>
          <w:sz w:val="24"/>
          <w:szCs w:val="24"/>
        </w:rPr>
        <w:t>If you have any questions, do not hesitate to ask. We are all here to serve</w:t>
      </w:r>
      <w:r w:rsidR="00F26463">
        <w:rPr>
          <w:rFonts w:ascii="Garamond" w:hAnsi="Garamond"/>
          <w:sz w:val="24"/>
          <w:szCs w:val="24"/>
        </w:rPr>
        <w:t xml:space="preserve"> </w:t>
      </w:r>
      <w:r w:rsidR="00F26463" w:rsidRPr="00F26463">
        <w:rPr>
          <w:rFonts w:ascii="Garamond" w:hAnsi="Garamond"/>
          <w:sz w:val="24"/>
          <w:szCs w:val="24"/>
        </w:rPr>
        <w:t>you.</w:t>
      </w:r>
    </w:p>
    <w:p w:rsidR="00F26463" w:rsidRPr="00F26463" w:rsidRDefault="00F26463" w:rsidP="00F26463">
      <w:pPr>
        <w:spacing w:after="0"/>
        <w:rPr>
          <w:rFonts w:ascii="Garamond" w:hAnsi="Garamond"/>
          <w:sz w:val="24"/>
          <w:szCs w:val="24"/>
        </w:rPr>
      </w:pPr>
      <w:r w:rsidRPr="00F26463">
        <w:rPr>
          <w:rFonts w:ascii="Garamond" w:hAnsi="Garamond"/>
          <w:sz w:val="24"/>
          <w:szCs w:val="24"/>
        </w:rPr>
        <w:t>The faculty, staff, and administration are all excited about the coming</w:t>
      </w:r>
      <w:r>
        <w:rPr>
          <w:rFonts w:ascii="Garamond" w:hAnsi="Garamond"/>
          <w:sz w:val="24"/>
          <w:szCs w:val="24"/>
        </w:rPr>
        <w:t xml:space="preserve"> </w:t>
      </w:r>
      <w:r w:rsidR="00985A2D">
        <w:rPr>
          <w:rFonts w:ascii="Garamond" w:hAnsi="Garamond"/>
          <w:sz w:val="24"/>
          <w:szCs w:val="24"/>
        </w:rPr>
        <w:t>program</w:t>
      </w:r>
      <w:r w:rsidRPr="00F26463">
        <w:rPr>
          <w:rFonts w:ascii="Garamond" w:hAnsi="Garamond"/>
          <w:sz w:val="24"/>
          <w:szCs w:val="24"/>
        </w:rPr>
        <w:t xml:space="preserve"> year and we want each of you to be successful.</w:t>
      </w:r>
    </w:p>
    <w:p w:rsidR="00F26463" w:rsidRDefault="00F26463" w:rsidP="00F26463">
      <w:pPr>
        <w:spacing w:after="0"/>
        <w:rPr>
          <w:rFonts w:ascii="Garamond" w:hAnsi="Garamond"/>
          <w:sz w:val="24"/>
          <w:szCs w:val="24"/>
        </w:rPr>
      </w:pPr>
    </w:p>
    <w:p w:rsidR="00F26463" w:rsidRDefault="00F26463" w:rsidP="00F26463">
      <w:pPr>
        <w:spacing w:after="0"/>
        <w:rPr>
          <w:rFonts w:ascii="Garamond" w:hAnsi="Garamond"/>
          <w:sz w:val="24"/>
          <w:szCs w:val="24"/>
        </w:rPr>
      </w:pPr>
    </w:p>
    <w:p w:rsidR="00F26463" w:rsidRPr="00F26463" w:rsidRDefault="00F26463" w:rsidP="00F26463">
      <w:pPr>
        <w:spacing w:after="0"/>
        <w:rPr>
          <w:rFonts w:ascii="Garamond" w:hAnsi="Garamond"/>
          <w:sz w:val="24"/>
          <w:szCs w:val="24"/>
        </w:rPr>
      </w:pPr>
      <w:r w:rsidRPr="00F26463">
        <w:rPr>
          <w:rFonts w:ascii="Garamond" w:hAnsi="Garamond"/>
          <w:sz w:val="24"/>
          <w:szCs w:val="24"/>
        </w:rPr>
        <w:t>Sincerely,</w:t>
      </w:r>
    </w:p>
    <w:p w:rsidR="00F26463" w:rsidRDefault="00F26463" w:rsidP="00F26463">
      <w:pPr>
        <w:spacing w:after="0"/>
        <w:rPr>
          <w:rFonts w:ascii="Garamond" w:hAnsi="Garamond"/>
          <w:sz w:val="24"/>
          <w:szCs w:val="24"/>
        </w:rPr>
      </w:pPr>
    </w:p>
    <w:p w:rsidR="00F26463" w:rsidRPr="00D43BB3" w:rsidRDefault="00D43BB3" w:rsidP="00F26463">
      <w:pPr>
        <w:spacing w:after="0"/>
        <w:rPr>
          <w:rFonts w:ascii="Lucida Handwriting" w:hAnsi="Lucida Handwriting"/>
          <w:sz w:val="24"/>
          <w:szCs w:val="24"/>
        </w:rPr>
      </w:pPr>
      <w:r w:rsidRPr="00D43BB3">
        <w:rPr>
          <w:rFonts w:ascii="Lucida Handwriting" w:hAnsi="Lucida Handwriting"/>
          <w:sz w:val="24"/>
          <w:szCs w:val="24"/>
        </w:rPr>
        <w:t>Michael B. Lindamood</w:t>
      </w:r>
    </w:p>
    <w:p w:rsidR="00F26463" w:rsidRDefault="00F26463" w:rsidP="00F26463">
      <w:pPr>
        <w:spacing w:after="0"/>
        <w:rPr>
          <w:rFonts w:ascii="Garamond" w:hAnsi="Garamond"/>
          <w:sz w:val="24"/>
          <w:szCs w:val="24"/>
        </w:rPr>
      </w:pPr>
    </w:p>
    <w:p w:rsidR="00F26463" w:rsidRPr="00F26463" w:rsidRDefault="00F26463" w:rsidP="00F26463">
      <w:pPr>
        <w:spacing w:after="0"/>
        <w:rPr>
          <w:rFonts w:ascii="Garamond" w:hAnsi="Garamond"/>
          <w:sz w:val="24"/>
          <w:szCs w:val="24"/>
        </w:rPr>
      </w:pPr>
      <w:r>
        <w:rPr>
          <w:rFonts w:ascii="Garamond" w:hAnsi="Garamond"/>
          <w:sz w:val="24"/>
          <w:szCs w:val="24"/>
        </w:rPr>
        <w:t>Michael B. Lindamood</w:t>
      </w:r>
    </w:p>
    <w:p w:rsidR="00F26463" w:rsidRDefault="00F26463" w:rsidP="00F26463">
      <w:pPr>
        <w:spacing w:after="0"/>
        <w:rPr>
          <w:rFonts w:ascii="Garamond" w:hAnsi="Garamond"/>
          <w:sz w:val="24"/>
          <w:szCs w:val="24"/>
        </w:rPr>
      </w:pPr>
      <w:r>
        <w:rPr>
          <w:rFonts w:ascii="Garamond" w:hAnsi="Garamond"/>
          <w:sz w:val="24"/>
          <w:szCs w:val="24"/>
        </w:rPr>
        <w:t xml:space="preserve">Program </w:t>
      </w:r>
      <w:r w:rsidR="00C3550E">
        <w:rPr>
          <w:rFonts w:ascii="Garamond" w:hAnsi="Garamond"/>
          <w:sz w:val="24"/>
          <w:szCs w:val="24"/>
        </w:rPr>
        <w:t>Coordinator</w:t>
      </w:r>
    </w:p>
    <w:p w:rsidR="00C3550E" w:rsidRDefault="00C3550E" w:rsidP="00F26463">
      <w:pPr>
        <w:spacing w:after="0"/>
      </w:pPr>
      <w:r>
        <w:t>281-732-9285</w:t>
      </w:r>
    </w:p>
    <w:p w:rsidR="00F26463" w:rsidRDefault="00C10D6E" w:rsidP="00F26463">
      <w:pPr>
        <w:spacing w:after="0"/>
        <w:rPr>
          <w:rFonts w:ascii="Garamond" w:hAnsi="Garamond"/>
          <w:sz w:val="24"/>
          <w:szCs w:val="24"/>
        </w:rPr>
      </w:pPr>
      <w:hyperlink r:id="rId15" w:history="1">
        <w:r w:rsidR="00D43BB3" w:rsidRPr="00A854C2">
          <w:rPr>
            <w:rStyle w:val="Hyperlink"/>
            <w:rFonts w:ascii="Garamond" w:hAnsi="Garamond"/>
            <w:sz w:val="24"/>
            <w:szCs w:val="24"/>
          </w:rPr>
          <w:t>mlindamood@</w:t>
        </w:r>
        <w:r w:rsidR="00FE2349">
          <w:rPr>
            <w:rStyle w:val="Hyperlink"/>
            <w:rFonts w:ascii="Garamond" w:hAnsi="Garamond"/>
            <w:sz w:val="24"/>
            <w:szCs w:val="24"/>
          </w:rPr>
          <w:t>RC Health Services</w:t>
        </w:r>
        <w:r w:rsidR="00D43BB3" w:rsidRPr="00A854C2">
          <w:rPr>
            <w:rStyle w:val="Hyperlink"/>
            <w:rFonts w:ascii="Garamond" w:hAnsi="Garamond"/>
            <w:sz w:val="24"/>
            <w:szCs w:val="24"/>
          </w:rPr>
          <w:t>.com</w:t>
        </w:r>
      </w:hyperlink>
    </w:p>
    <w:p w:rsidR="00D43BB3" w:rsidRDefault="00D43BB3" w:rsidP="00F26463">
      <w:pPr>
        <w:spacing w:after="0"/>
        <w:rPr>
          <w:rFonts w:ascii="Garamond" w:hAnsi="Garamond"/>
          <w:sz w:val="24"/>
          <w:szCs w:val="24"/>
        </w:rPr>
      </w:pPr>
    </w:p>
    <w:p w:rsidR="003A4319" w:rsidRDefault="003A4319" w:rsidP="00F26463">
      <w:pPr>
        <w:spacing w:after="0"/>
        <w:rPr>
          <w:rFonts w:ascii="Garamond" w:hAnsi="Garamond"/>
          <w:sz w:val="24"/>
          <w:szCs w:val="24"/>
        </w:rPr>
      </w:pPr>
    </w:p>
    <w:p w:rsidR="003A4319" w:rsidRDefault="003A4319" w:rsidP="00F26463">
      <w:pPr>
        <w:spacing w:after="0"/>
        <w:rPr>
          <w:rFonts w:ascii="Garamond" w:hAnsi="Garamond"/>
          <w:sz w:val="24"/>
          <w:szCs w:val="24"/>
        </w:rPr>
      </w:pPr>
    </w:p>
    <w:p w:rsidR="003A4319" w:rsidRDefault="003A4319" w:rsidP="00F26463">
      <w:pPr>
        <w:spacing w:after="0"/>
        <w:rPr>
          <w:rFonts w:ascii="Garamond" w:hAnsi="Garamond"/>
          <w:sz w:val="24"/>
          <w:szCs w:val="24"/>
        </w:rPr>
      </w:pPr>
    </w:p>
    <w:p w:rsidR="00F26463" w:rsidRDefault="00F26463" w:rsidP="00F26463">
      <w:pPr>
        <w:spacing w:after="0"/>
        <w:rPr>
          <w:rFonts w:ascii="Garamond" w:hAnsi="Garamond"/>
          <w:sz w:val="24"/>
          <w:szCs w:val="24"/>
        </w:rPr>
      </w:pPr>
    </w:p>
    <w:p w:rsidR="00F26463" w:rsidRDefault="00E02B0E" w:rsidP="003E356D">
      <w:pPr>
        <w:spacing w:after="0"/>
        <w:jc w:val="center"/>
        <w:rPr>
          <w:rFonts w:ascii="Garamond" w:hAnsi="Garamond"/>
          <w:sz w:val="40"/>
          <w:szCs w:val="40"/>
        </w:rPr>
      </w:pPr>
      <w:r>
        <w:rPr>
          <w:rFonts w:ascii="Garamond" w:hAnsi="Garamond"/>
          <w:sz w:val="40"/>
          <w:szCs w:val="40"/>
        </w:rPr>
        <w:lastRenderedPageBreak/>
        <w:t>Statement of Mission</w:t>
      </w:r>
    </w:p>
    <w:p w:rsidR="003A4319" w:rsidRPr="005400DF" w:rsidRDefault="003A4319" w:rsidP="003E356D">
      <w:pPr>
        <w:spacing w:after="0"/>
        <w:jc w:val="center"/>
        <w:rPr>
          <w:rFonts w:ascii="Garamond" w:hAnsi="Garamond"/>
          <w:sz w:val="24"/>
          <w:szCs w:val="24"/>
        </w:rPr>
      </w:pPr>
    </w:p>
    <w:p w:rsidR="00674C63" w:rsidRDefault="00C3550E" w:rsidP="003E356D">
      <w:pPr>
        <w:spacing w:after="0"/>
        <w:ind w:firstLine="720"/>
        <w:rPr>
          <w:rFonts w:ascii="Garamond" w:hAnsi="Garamond"/>
          <w:sz w:val="24"/>
          <w:szCs w:val="24"/>
        </w:rPr>
      </w:pPr>
      <w:r>
        <w:rPr>
          <w:rFonts w:ascii="Garamond" w:hAnsi="Garamond"/>
          <w:sz w:val="24"/>
          <w:szCs w:val="24"/>
        </w:rPr>
        <w:t>RC Health Services</w:t>
      </w:r>
      <w:r w:rsidR="00F84ABA">
        <w:rPr>
          <w:rFonts w:ascii="Garamond" w:hAnsi="Garamond"/>
          <w:sz w:val="24"/>
          <w:szCs w:val="24"/>
        </w:rPr>
        <w:t xml:space="preserve"> Emergency Medical Services Training</w:t>
      </w:r>
      <w:r w:rsidR="00F26463" w:rsidRPr="00F26463">
        <w:rPr>
          <w:rFonts w:ascii="Garamond" w:hAnsi="Garamond"/>
          <w:sz w:val="24"/>
          <w:szCs w:val="24"/>
        </w:rPr>
        <w:t xml:space="preserve"> is a p</w:t>
      </w:r>
      <w:r w:rsidR="00F84ABA">
        <w:rPr>
          <w:rFonts w:ascii="Garamond" w:hAnsi="Garamond"/>
          <w:sz w:val="24"/>
          <w:szCs w:val="24"/>
        </w:rPr>
        <w:t>rivate</w:t>
      </w:r>
      <w:r w:rsidR="00F26463" w:rsidRPr="00F26463">
        <w:rPr>
          <w:rFonts w:ascii="Garamond" w:hAnsi="Garamond"/>
          <w:sz w:val="24"/>
          <w:szCs w:val="24"/>
        </w:rPr>
        <w:t xml:space="preserve">, </w:t>
      </w:r>
      <w:r w:rsidR="00F84ABA">
        <w:rPr>
          <w:rFonts w:ascii="Garamond" w:hAnsi="Garamond"/>
          <w:sz w:val="24"/>
          <w:szCs w:val="24"/>
        </w:rPr>
        <w:t>EMT training program</w:t>
      </w:r>
      <w:r w:rsidR="00F26463" w:rsidRPr="00F26463">
        <w:rPr>
          <w:rFonts w:ascii="Garamond" w:hAnsi="Garamond"/>
          <w:sz w:val="24"/>
          <w:szCs w:val="24"/>
        </w:rPr>
        <w:t>.</w:t>
      </w:r>
      <w:r w:rsidR="00674C63">
        <w:rPr>
          <w:rFonts w:ascii="Garamond" w:hAnsi="Garamond"/>
          <w:sz w:val="24"/>
          <w:szCs w:val="24"/>
        </w:rPr>
        <w:t xml:space="preserve"> </w:t>
      </w:r>
      <w:r w:rsidR="00F26463" w:rsidRPr="00F26463">
        <w:rPr>
          <w:rFonts w:ascii="Garamond" w:hAnsi="Garamond"/>
          <w:sz w:val="24"/>
          <w:szCs w:val="24"/>
        </w:rPr>
        <w:t xml:space="preserve">The </w:t>
      </w:r>
      <w:r w:rsidR="00F84ABA">
        <w:rPr>
          <w:rFonts w:ascii="Garamond" w:hAnsi="Garamond"/>
          <w:sz w:val="24"/>
          <w:szCs w:val="24"/>
        </w:rPr>
        <w:t>program</w:t>
      </w:r>
      <w:r w:rsidR="00F26463" w:rsidRPr="00F26463">
        <w:rPr>
          <w:rFonts w:ascii="Garamond" w:hAnsi="Garamond"/>
          <w:sz w:val="24"/>
          <w:szCs w:val="24"/>
        </w:rPr>
        <w:t xml:space="preserve"> affords opportunities for individual growth and expression</w:t>
      </w:r>
      <w:r w:rsidR="00F84ABA">
        <w:rPr>
          <w:rFonts w:ascii="Garamond" w:hAnsi="Garamond"/>
          <w:sz w:val="24"/>
          <w:szCs w:val="24"/>
        </w:rPr>
        <w:t xml:space="preserve"> </w:t>
      </w:r>
      <w:r w:rsidR="00F26463" w:rsidRPr="00F26463">
        <w:rPr>
          <w:rFonts w:ascii="Garamond" w:hAnsi="Garamond"/>
          <w:sz w:val="24"/>
          <w:szCs w:val="24"/>
        </w:rPr>
        <w:t>and promotes the development of the total person through scholarly and</w:t>
      </w:r>
      <w:r w:rsidR="00674C63">
        <w:rPr>
          <w:rFonts w:ascii="Garamond" w:hAnsi="Garamond"/>
          <w:sz w:val="24"/>
          <w:szCs w:val="24"/>
        </w:rPr>
        <w:t xml:space="preserve"> </w:t>
      </w:r>
      <w:r w:rsidR="00F26463" w:rsidRPr="00F26463">
        <w:rPr>
          <w:rFonts w:ascii="Garamond" w:hAnsi="Garamond"/>
          <w:sz w:val="24"/>
          <w:szCs w:val="24"/>
        </w:rPr>
        <w:t>creative activity and the application of knowledge for the good of society.</w:t>
      </w:r>
      <w:r w:rsidR="00674C63">
        <w:rPr>
          <w:rFonts w:ascii="Garamond" w:hAnsi="Garamond"/>
          <w:sz w:val="24"/>
          <w:szCs w:val="24"/>
        </w:rPr>
        <w:t xml:space="preserve"> </w:t>
      </w:r>
      <w:r w:rsidR="00C557D0" w:rsidRPr="00F26463">
        <w:rPr>
          <w:rFonts w:ascii="Garamond" w:hAnsi="Garamond"/>
          <w:sz w:val="24"/>
          <w:szCs w:val="24"/>
        </w:rPr>
        <w:t>It’s</w:t>
      </w:r>
      <w:r w:rsidR="00F26463" w:rsidRPr="00F26463">
        <w:rPr>
          <w:rFonts w:ascii="Garamond" w:hAnsi="Garamond"/>
          <w:sz w:val="24"/>
          <w:szCs w:val="24"/>
        </w:rPr>
        <w:t xml:space="preserve"> curricul</w:t>
      </w:r>
      <w:r w:rsidR="00F84ABA">
        <w:rPr>
          <w:rFonts w:ascii="Garamond" w:hAnsi="Garamond"/>
          <w:sz w:val="24"/>
          <w:szCs w:val="24"/>
        </w:rPr>
        <w:t xml:space="preserve">ar </w:t>
      </w:r>
      <w:r w:rsidR="00F26463" w:rsidRPr="00F26463">
        <w:rPr>
          <w:rFonts w:ascii="Garamond" w:hAnsi="Garamond"/>
          <w:sz w:val="24"/>
          <w:szCs w:val="24"/>
        </w:rPr>
        <w:t>lay a foundation for lifelong learning</w:t>
      </w:r>
      <w:r w:rsidR="00F84ABA">
        <w:rPr>
          <w:rFonts w:ascii="Garamond" w:hAnsi="Garamond"/>
          <w:sz w:val="24"/>
          <w:szCs w:val="24"/>
        </w:rPr>
        <w:t xml:space="preserve"> </w:t>
      </w:r>
      <w:r w:rsidR="00F26463" w:rsidRPr="00F26463">
        <w:rPr>
          <w:rFonts w:ascii="Garamond" w:hAnsi="Garamond"/>
          <w:sz w:val="24"/>
          <w:szCs w:val="24"/>
        </w:rPr>
        <w:t xml:space="preserve">and involved citizenship and </w:t>
      </w:r>
      <w:r w:rsidR="00C557D0" w:rsidRPr="00F26463">
        <w:rPr>
          <w:rFonts w:ascii="Garamond" w:hAnsi="Garamond"/>
          <w:sz w:val="24"/>
          <w:szCs w:val="24"/>
        </w:rPr>
        <w:t>encourages</w:t>
      </w:r>
      <w:r w:rsidR="00F26463" w:rsidRPr="00F26463">
        <w:rPr>
          <w:rFonts w:ascii="Garamond" w:hAnsi="Garamond"/>
          <w:sz w:val="24"/>
          <w:szCs w:val="24"/>
        </w:rPr>
        <w:t xml:space="preserve"> the pursuit of knowledge, innovation,</w:t>
      </w:r>
      <w:r w:rsidR="00674C63">
        <w:rPr>
          <w:rFonts w:ascii="Garamond" w:hAnsi="Garamond"/>
          <w:sz w:val="24"/>
          <w:szCs w:val="24"/>
        </w:rPr>
        <w:t xml:space="preserve"> </w:t>
      </w:r>
      <w:r w:rsidR="00F26463" w:rsidRPr="00F26463">
        <w:rPr>
          <w:rFonts w:ascii="Garamond" w:hAnsi="Garamond"/>
          <w:sz w:val="24"/>
          <w:szCs w:val="24"/>
        </w:rPr>
        <w:t>experimentation and excellence in human endeavor. It prepares the</w:t>
      </w:r>
      <w:r w:rsidR="00674C63">
        <w:rPr>
          <w:rFonts w:ascii="Garamond" w:hAnsi="Garamond"/>
          <w:sz w:val="24"/>
          <w:szCs w:val="24"/>
        </w:rPr>
        <w:t xml:space="preserve"> </w:t>
      </w:r>
      <w:r w:rsidR="00F26463" w:rsidRPr="00F26463">
        <w:rPr>
          <w:rFonts w:ascii="Garamond" w:hAnsi="Garamond"/>
          <w:sz w:val="24"/>
          <w:szCs w:val="24"/>
        </w:rPr>
        <w:t xml:space="preserve">students for entry-level positions, for advancement in </w:t>
      </w:r>
      <w:r w:rsidR="00F84ABA">
        <w:rPr>
          <w:rFonts w:ascii="Garamond" w:hAnsi="Garamond"/>
          <w:sz w:val="24"/>
          <w:szCs w:val="24"/>
        </w:rPr>
        <w:t>the EMT profession</w:t>
      </w:r>
      <w:r w:rsidR="00F26463" w:rsidRPr="00F26463">
        <w:rPr>
          <w:rFonts w:ascii="Garamond" w:hAnsi="Garamond"/>
          <w:sz w:val="24"/>
          <w:szCs w:val="24"/>
        </w:rPr>
        <w:t>.</w:t>
      </w:r>
      <w:r w:rsidR="00674C63">
        <w:rPr>
          <w:rFonts w:ascii="Garamond" w:hAnsi="Garamond"/>
          <w:sz w:val="24"/>
          <w:szCs w:val="24"/>
        </w:rPr>
        <w:t xml:space="preserve"> </w:t>
      </w:r>
      <w:r>
        <w:rPr>
          <w:rFonts w:ascii="Garamond" w:hAnsi="Garamond"/>
          <w:sz w:val="24"/>
          <w:szCs w:val="24"/>
        </w:rPr>
        <w:t>RC Health Services</w:t>
      </w:r>
      <w:r w:rsidR="00F26463" w:rsidRPr="00F26463">
        <w:rPr>
          <w:rFonts w:ascii="Garamond" w:hAnsi="Garamond"/>
          <w:sz w:val="24"/>
          <w:szCs w:val="24"/>
        </w:rPr>
        <w:t xml:space="preserve"> is an institution that emphasizes personal</w:t>
      </w:r>
      <w:r w:rsidR="00674C63">
        <w:rPr>
          <w:rFonts w:ascii="Garamond" w:hAnsi="Garamond"/>
          <w:sz w:val="24"/>
          <w:szCs w:val="24"/>
        </w:rPr>
        <w:t xml:space="preserve"> attention to students, </w:t>
      </w:r>
      <w:r w:rsidR="00F26463" w:rsidRPr="00F26463">
        <w:rPr>
          <w:rFonts w:ascii="Garamond" w:hAnsi="Garamond"/>
          <w:sz w:val="24"/>
          <w:szCs w:val="24"/>
        </w:rPr>
        <w:t>innovation and flexibility in its non-credit</w:t>
      </w:r>
      <w:r w:rsidR="00674C63">
        <w:rPr>
          <w:rFonts w:ascii="Garamond" w:hAnsi="Garamond"/>
          <w:sz w:val="24"/>
          <w:szCs w:val="24"/>
        </w:rPr>
        <w:t xml:space="preserve"> </w:t>
      </w:r>
      <w:r w:rsidR="00F26463" w:rsidRPr="00F26463">
        <w:rPr>
          <w:rFonts w:ascii="Garamond" w:hAnsi="Garamond"/>
          <w:sz w:val="24"/>
          <w:szCs w:val="24"/>
        </w:rPr>
        <w:t>offerings, and responsiveness to the diversity of communities it serves. The</w:t>
      </w:r>
      <w:r w:rsidR="00674C63">
        <w:rPr>
          <w:rFonts w:ascii="Garamond" w:hAnsi="Garamond"/>
          <w:sz w:val="24"/>
          <w:szCs w:val="24"/>
        </w:rPr>
        <w:t xml:space="preserve"> </w:t>
      </w:r>
      <w:r w:rsidR="00F84ABA">
        <w:rPr>
          <w:rFonts w:ascii="Garamond" w:hAnsi="Garamond"/>
          <w:sz w:val="24"/>
          <w:szCs w:val="24"/>
        </w:rPr>
        <w:t>program</w:t>
      </w:r>
      <w:r w:rsidR="00F26463" w:rsidRPr="00F26463">
        <w:rPr>
          <w:rFonts w:ascii="Garamond" w:hAnsi="Garamond"/>
          <w:sz w:val="24"/>
          <w:szCs w:val="24"/>
        </w:rPr>
        <w:t xml:space="preserve"> is dedicated to providing an educational environment that recognizes</w:t>
      </w:r>
      <w:r w:rsidR="00674C63">
        <w:rPr>
          <w:rFonts w:ascii="Garamond" w:hAnsi="Garamond"/>
          <w:sz w:val="24"/>
          <w:szCs w:val="24"/>
        </w:rPr>
        <w:t xml:space="preserve"> </w:t>
      </w:r>
      <w:r w:rsidR="00F26463" w:rsidRPr="00F26463">
        <w:rPr>
          <w:rFonts w:ascii="Garamond" w:hAnsi="Garamond"/>
          <w:sz w:val="24"/>
          <w:szCs w:val="24"/>
        </w:rPr>
        <w:t>individuality, stresses the importance of human relationships, and reflects</w:t>
      </w:r>
      <w:r w:rsidR="00F84ABA">
        <w:rPr>
          <w:rFonts w:ascii="Garamond" w:hAnsi="Garamond"/>
          <w:sz w:val="24"/>
          <w:szCs w:val="24"/>
        </w:rPr>
        <w:t xml:space="preserve"> </w:t>
      </w:r>
      <w:r w:rsidR="00F26463" w:rsidRPr="00F26463">
        <w:rPr>
          <w:rFonts w:ascii="Garamond" w:hAnsi="Garamond"/>
          <w:sz w:val="24"/>
          <w:szCs w:val="24"/>
        </w:rPr>
        <w:t xml:space="preserve">the </w:t>
      </w:r>
      <w:r w:rsidR="00F84ABA">
        <w:rPr>
          <w:rFonts w:ascii="Garamond" w:hAnsi="Garamond"/>
          <w:sz w:val="24"/>
          <w:szCs w:val="24"/>
        </w:rPr>
        <w:t xml:space="preserve">ever changing </w:t>
      </w:r>
      <w:r w:rsidR="00F26463" w:rsidRPr="00F26463">
        <w:rPr>
          <w:rFonts w:ascii="Garamond" w:hAnsi="Garamond"/>
          <w:sz w:val="24"/>
          <w:szCs w:val="24"/>
        </w:rPr>
        <w:t>values</w:t>
      </w:r>
      <w:r w:rsidR="00F84ABA">
        <w:rPr>
          <w:rFonts w:ascii="Garamond" w:hAnsi="Garamond"/>
          <w:sz w:val="24"/>
          <w:szCs w:val="24"/>
        </w:rPr>
        <w:t xml:space="preserve"> and science in the medical field of study. </w:t>
      </w:r>
    </w:p>
    <w:p w:rsidR="00674C63" w:rsidRDefault="00674C63" w:rsidP="00F26463">
      <w:pPr>
        <w:spacing w:after="0"/>
        <w:rPr>
          <w:rFonts w:ascii="Garamond" w:hAnsi="Garamond"/>
          <w:sz w:val="24"/>
          <w:szCs w:val="24"/>
        </w:rPr>
      </w:pPr>
    </w:p>
    <w:p w:rsidR="00F26463" w:rsidRDefault="00E02B0E" w:rsidP="00F84ABA">
      <w:pPr>
        <w:spacing w:after="0"/>
        <w:jc w:val="center"/>
        <w:rPr>
          <w:rFonts w:ascii="Garamond" w:hAnsi="Garamond"/>
          <w:sz w:val="40"/>
          <w:szCs w:val="40"/>
        </w:rPr>
      </w:pPr>
      <w:r>
        <w:rPr>
          <w:rFonts w:ascii="Garamond" w:hAnsi="Garamond"/>
          <w:sz w:val="40"/>
          <w:szCs w:val="40"/>
        </w:rPr>
        <w:t>Non-Discriminatory Policy to Students</w:t>
      </w:r>
    </w:p>
    <w:p w:rsidR="005400DF" w:rsidRPr="005400DF" w:rsidRDefault="005400DF" w:rsidP="00F84ABA">
      <w:pPr>
        <w:spacing w:after="0"/>
        <w:jc w:val="center"/>
        <w:rPr>
          <w:rFonts w:ascii="Garamond" w:hAnsi="Garamond"/>
          <w:sz w:val="24"/>
          <w:szCs w:val="24"/>
        </w:rPr>
      </w:pPr>
    </w:p>
    <w:p w:rsidR="00F26463" w:rsidRDefault="00C3550E" w:rsidP="003E356D">
      <w:pPr>
        <w:spacing w:after="0"/>
        <w:ind w:firstLine="720"/>
        <w:rPr>
          <w:rFonts w:ascii="Garamond" w:hAnsi="Garamond"/>
          <w:sz w:val="24"/>
          <w:szCs w:val="24"/>
        </w:rPr>
      </w:pPr>
      <w:r>
        <w:rPr>
          <w:rFonts w:ascii="Garamond" w:hAnsi="Garamond"/>
          <w:sz w:val="24"/>
          <w:szCs w:val="24"/>
        </w:rPr>
        <w:t>RC Health Services</w:t>
      </w:r>
      <w:r w:rsidR="00F26463" w:rsidRPr="00F26463">
        <w:rPr>
          <w:rFonts w:ascii="Garamond" w:hAnsi="Garamond"/>
          <w:sz w:val="24"/>
          <w:szCs w:val="24"/>
        </w:rPr>
        <w:t xml:space="preserve"> admits students of either sex and of</w:t>
      </w:r>
      <w:r w:rsidR="00674C63">
        <w:rPr>
          <w:rFonts w:ascii="Garamond" w:hAnsi="Garamond"/>
          <w:sz w:val="24"/>
          <w:szCs w:val="24"/>
        </w:rPr>
        <w:t xml:space="preserve"> </w:t>
      </w:r>
      <w:r w:rsidR="00F26463" w:rsidRPr="00F26463">
        <w:rPr>
          <w:rFonts w:ascii="Garamond" w:hAnsi="Garamond"/>
          <w:sz w:val="24"/>
          <w:szCs w:val="24"/>
        </w:rPr>
        <w:t>any age, race, color, national and ethnic origin, or disability and extends</w:t>
      </w:r>
      <w:r w:rsidR="00674C63">
        <w:rPr>
          <w:rFonts w:ascii="Garamond" w:hAnsi="Garamond"/>
          <w:sz w:val="24"/>
          <w:szCs w:val="24"/>
        </w:rPr>
        <w:t xml:space="preserve"> </w:t>
      </w:r>
      <w:r w:rsidR="00F26463" w:rsidRPr="00F26463">
        <w:rPr>
          <w:rFonts w:ascii="Garamond" w:hAnsi="Garamond"/>
          <w:sz w:val="24"/>
          <w:szCs w:val="24"/>
        </w:rPr>
        <w:t>to all, without discrimination, the rights, privileges, and activities generally</w:t>
      </w:r>
      <w:r w:rsidR="00674C63">
        <w:rPr>
          <w:rFonts w:ascii="Garamond" w:hAnsi="Garamond"/>
          <w:sz w:val="24"/>
          <w:szCs w:val="24"/>
        </w:rPr>
        <w:t xml:space="preserve"> </w:t>
      </w:r>
      <w:r w:rsidR="00F26463" w:rsidRPr="00F26463">
        <w:rPr>
          <w:rFonts w:ascii="Garamond" w:hAnsi="Garamond"/>
          <w:sz w:val="24"/>
          <w:szCs w:val="24"/>
        </w:rPr>
        <w:t>accorded or m</w:t>
      </w:r>
      <w:r w:rsidR="00F84ABA">
        <w:rPr>
          <w:rFonts w:ascii="Garamond" w:hAnsi="Garamond"/>
          <w:sz w:val="24"/>
          <w:szCs w:val="24"/>
        </w:rPr>
        <w:t>ade available to students enrolled in our program</w:t>
      </w:r>
      <w:r w:rsidR="00F26463" w:rsidRPr="00F26463">
        <w:rPr>
          <w:rFonts w:ascii="Garamond" w:hAnsi="Garamond"/>
          <w:sz w:val="24"/>
          <w:szCs w:val="24"/>
        </w:rPr>
        <w:t>. It does not discriminate</w:t>
      </w:r>
      <w:r w:rsidR="00674C63">
        <w:rPr>
          <w:rFonts w:ascii="Garamond" w:hAnsi="Garamond"/>
          <w:sz w:val="24"/>
          <w:szCs w:val="24"/>
        </w:rPr>
        <w:t xml:space="preserve"> </w:t>
      </w:r>
      <w:r w:rsidR="00F26463" w:rsidRPr="00F26463">
        <w:rPr>
          <w:rFonts w:ascii="Garamond" w:hAnsi="Garamond"/>
          <w:sz w:val="24"/>
          <w:szCs w:val="24"/>
        </w:rPr>
        <w:t>on the basis of sex, age, race, color, national and ethnic origin,</w:t>
      </w:r>
      <w:r w:rsidR="00674C63">
        <w:rPr>
          <w:rFonts w:ascii="Garamond" w:hAnsi="Garamond"/>
          <w:sz w:val="24"/>
          <w:szCs w:val="24"/>
        </w:rPr>
        <w:t xml:space="preserve"> </w:t>
      </w:r>
      <w:r w:rsidR="00F26463" w:rsidRPr="00F26463">
        <w:rPr>
          <w:rFonts w:ascii="Garamond" w:hAnsi="Garamond"/>
          <w:sz w:val="24"/>
          <w:szCs w:val="24"/>
        </w:rPr>
        <w:t>or disability in administration of its educational policies, admission policies,</w:t>
      </w:r>
      <w:r w:rsidR="00674C63">
        <w:rPr>
          <w:rFonts w:ascii="Garamond" w:hAnsi="Garamond"/>
          <w:sz w:val="24"/>
          <w:szCs w:val="24"/>
        </w:rPr>
        <w:t xml:space="preserve"> </w:t>
      </w:r>
      <w:r w:rsidR="00F84ABA">
        <w:rPr>
          <w:rFonts w:ascii="Garamond" w:hAnsi="Garamond"/>
          <w:sz w:val="24"/>
          <w:szCs w:val="24"/>
        </w:rPr>
        <w:t>or other</w:t>
      </w:r>
      <w:r w:rsidR="00F26463" w:rsidRPr="00F26463">
        <w:rPr>
          <w:rFonts w:ascii="Garamond" w:hAnsi="Garamond"/>
          <w:sz w:val="24"/>
          <w:szCs w:val="24"/>
        </w:rPr>
        <w:t xml:space="preserve"> administered</w:t>
      </w:r>
      <w:r w:rsidR="00674C63">
        <w:rPr>
          <w:rFonts w:ascii="Garamond" w:hAnsi="Garamond"/>
          <w:sz w:val="24"/>
          <w:szCs w:val="24"/>
        </w:rPr>
        <w:t xml:space="preserve"> </w:t>
      </w:r>
      <w:r w:rsidR="00F26463" w:rsidRPr="00F26463">
        <w:rPr>
          <w:rFonts w:ascii="Garamond" w:hAnsi="Garamond"/>
          <w:sz w:val="24"/>
          <w:szCs w:val="24"/>
        </w:rPr>
        <w:t>programs.</w:t>
      </w:r>
    </w:p>
    <w:p w:rsidR="00F26463" w:rsidRDefault="00F26463" w:rsidP="00F26463">
      <w:pPr>
        <w:spacing w:after="0"/>
        <w:rPr>
          <w:rFonts w:ascii="Garamond" w:hAnsi="Garamond"/>
          <w:sz w:val="24"/>
          <w:szCs w:val="24"/>
        </w:rPr>
      </w:pPr>
    </w:p>
    <w:p w:rsidR="00F26463" w:rsidRDefault="006F4747" w:rsidP="00F26463">
      <w:pPr>
        <w:spacing w:after="0"/>
        <w:rPr>
          <w:rFonts w:ascii="Garamond" w:hAnsi="Garamond"/>
          <w:sz w:val="24"/>
          <w:szCs w:val="24"/>
        </w:rPr>
      </w:pPr>
      <w:r>
        <w:rPr>
          <w:rFonts w:ascii="Garamond" w:hAnsi="Garamond"/>
          <w:sz w:val="24"/>
          <w:szCs w:val="24"/>
        </w:rPr>
        <w:tab/>
        <w:t>RC Health Services not does “screen” students and allows entrance to all students who wish to take the course.  Students must be aware</w:t>
      </w:r>
      <w:r w:rsidR="00FF7D8E">
        <w:rPr>
          <w:rFonts w:ascii="Garamond" w:hAnsi="Garamond"/>
          <w:sz w:val="24"/>
          <w:szCs w:val="24"/>
        </w:rPr>
        <w:t>, however</w:t>
      </w:r>
      <w:r>
        <w:rPr>
          <w:rFonts w:ascii="Garamond" w:hAnsi="Garamond"/>
          <w:sz w:val="24"/>
          <w:szCs w:val="24"/>
        </w:rPr>
        <w:t xml:space="preserve">, that class attendance </w:t>
      </w:r>
      <w:r w:rsidRPr="006F4747">
        <w:rPr>
          <w:rFonts w:ascii="Garamond" w:hAnsi="Garamond"/>
          <w:b/>
          <w:sz w:val="24"/>
          <w:szCs w:val="24"/>
        </w:rPr>
        <w:t>does not guarantee</w:t>
      </w:r>
      <w:r>
        <w:rPr>
          <w:rFonts w:ascii="Garamond" w:hAnsi="Garamond"/>
          <w:sz w:val="24"/>
          <w:szCs w:val="24"/>
        </w:rPr>
        <w:t xml:space="preserve"> TDSHS certification.  In order to become </w:t>
      </w:r>
      <w:r w:rsidR="00BD7F80">
        <w:rPr>
          <w:rFonts w:ascii="Garamond" w:hAnsi="Garamond"/>
          <w:sz w:val="24"/>
          <w:szCs w:val="24"/>
        </w:rPr>
        <w:t xml:space="preserve">TDSHS </w:t>
      </w:r>
      <w:r>
        <w:rPr>
          <w:rFonts w:ascii="Garamond" w:hAnsi="Garamond"/>
          <w:sz w:val="24"/>
          <w:szCs w:val="24"/>
        </w:rPr>
        <w:t>certified the student must receive a “course completions certificate”</w:t>
      </w:r>
      <w:r w:rsidR="00BD7F80">
        <w:rPr>
          <w:rFonts w:ascii="Garamond" w:hAnsi="Garamond"/>
          <w:sz w:val="24"/>
          <w:szCs w:val="24"/>
        </w:rPr>
        <w:t xml:space="preserve"> from RC Health Services</w:t>
      </w:r>
      <w:r>
        <w:rPr>
          <w:rFonts w:ascii="Garamond" w:hAnsi="Garamond"/>
          <w:sz w:val="24"/>
          <w:szCs w:val="24"/>
        </w:rPr>
        <w:t>.  This requires the student to master the course material with a minimum of a 70% average and be able to perform and pass all of the required skills exams</w:t>
      </w:r>
      <w:r w:rsidR="00BD7F80">
        <w:rPr>
          <w:rFonts w:ascii="Garamond" w:hAnsi="Garamond"/>
          <w:sz w:val="24"/>
          <w:szCs w:val="24"/>
        </w:rPr>
        <w:t xml:space="preserve"> and complete all clinical and ambulance rotations successfully</w:t>
      </w:r>
      <w:r>
        <w:rPr>
          <w:rFonts w:ascii="Garamond" w:hAnsi="Garamond"/>
          <w:sz w:val="24"/>
          <w:szCs w:val="24"/>
        </w:rPr>
        <w:t>.</w:t>
      </w:r>
      <w:r w:rsidR="00BD7F80">
        <w:rPr>
          <w:rFonts w:ascii="Garamond" w:hAnsi="Garamond"/>
          <w:sz w:val="24"/>
          <w:szCs w:val="24"/>
        </w:rPr>
        <w:t xml:space="preserve">  Attendance and attitude are also considered.  </w:t>
      </w:r>
      <w:r w:rsidR="005400DF">
        <w:rPr>
          <w:rFonts w:ascii="Garamond" w:hAnsi="Garamond"/>
          <w:sz w:val="24"/>
          <w:szCs w:val="24"/>
        </w:rPr>
        <w:t xml:space="preserve">The student must also be able to perform as per the TDSHS “functional description” for EMT.  </w:t>
      </w:r>
      <w:r w:rsidR="00BD7F80">
        <w:rPr>
          <w:rFonts w:ascii="Garamond" w:hAnsi="Garamond"/>
          <w:sz w:val="24"/>
          <w:szCs w:val="24"/>
        </w:rPr>
        <w:t>The student may be denied a “course completion certificate” if any of these requirements are not met.</w:t>
      </w:r>
      <w:r w:rsidR="005400DF">
        <w:rPr>
          <w:rFonts w:ascii="Garamond" w:hAnsi="Garamond"/>
          <w:sz w:val="24"/>
          <w:szCs w:val="24"/>
        </w:rPr>
        <w:t xml:space="preserve">  Upon successful completion of the course requirements and upon receiving a course completion certificate, the student will then be required to sit for and pass the EMT National Registry exam.</w:t>
      </w:r>
    </w:p>
    <w:p w:rsidR="00BD7F80" w:rsidRDefault="00BD7F80" w:rsidP="00F26463">
      <w:pPr>
        <w:spacing w:after="0"/>
        <w:rPr>
          <w:rFonts w:ascii="Garamond" w:hAnsi="Garamond"/>
          <w:sz w:val="24"/>
          <w:szCs w:val="24"/>
        </w:rPr>
      </w:pPr>
    </w:p>
    <w:p w:rsidR="00BD7F80" w:rsidRDefault="00BD7F80" w:rsidP="00F26463">
      <w:pPr>
        <w:spacing w:after="0"/>
        <w:rPr>
          <w:rFonts w:ascii="Garamond" w:hAnsi="Garamond"/>
          <w:sz w:val="24"/>
          <w:szCs w:val="24"/>
        </w:rPr>
      </w:pPr>
      <w:r>
        <w:rPr>
          <w:rFonts w:ascii="Garamond" w:hAnsi="Garamond"/>
          <w:sz w:val="24"/>
          <w:szCs w:val="24"/>
        </w:rPr>
        <w:tab/>
        <w:t>All student appeals will be directed to the Medical Director who will have the final decision on the status of the student.</w:t>
      </w:r>
    </w:p>
    <w:p w:rsidR="00BD7F80" w:rsidRDefault="00BD7F80" w:rsidP="00F26463">
      <w:pPr>
        <w:spacing w:after="0"/>
        <w:rPr>
          <w:rFonts w:ascii="Garamond" w:hAnsi="Garamond"/>
          <w:sz w:val="24"/>
          <w:szCs w:val="24"/>
        </w:rPr>
      </w:pPr>
    </w:p>
    <w:p w:rsidR="00BD7F80" w:rsidRDefault="00BD7F80" w:rsidP="00F26463">
      <w:pPr>
        <w:spacing w:after="0"/>
        <w:rPr>
          <w:rFonts w:ascii="Garamond" w:hAnsi="Garamond"/>
          <w:sz w:val="24"/>
          <w:szCs w:val="24"/>
        </w:rPr>
      </w:pPr>
      <w:r>
        <w:rPr>
          <w:rFonts w:ascii="Garamond" w:hAnsi="Garamond"/>
          <w:sz w:val="24"/>
          <w:szCs w:val="24"/>
        </w:rPr>
        <w:tab/>
        <w:t>In addition to the above, TDSHS requires the student to have their fingerprints taken and have a background check completed</w:t>
      </w:r>
      <w:r w:rsidR="005400DF">
        <w:rPr>
          <w:rFonts w:ascii="Garamond" w:hAnsi="Garamond"/>
          <w:sz w:val="24"/>
          <w:szCs w:val="24"/>
        </w:rPr>
        <w:t>.  The results of the background check and the results of the National Registry Exam will determine if the student will receive TDSHS certification.</w:t>
      </w:r>
      <w:r>
        <w:rPr>
          <w:rFonts w:ascii="Garamond" w:hAnsi="Garamond"/>
          <w:sz w:val="24"/>
          <w:szCs w:val="24"/>
        </w:rPr>
        <w:t xml:space="preserve"> </w:t>
      </w:r>
    </w:p>
    <w:p w:rsidR="00F26463" w:rsidRDefault="00E02B0E" w:rsidP="00F84ABA">
      <w:pPr>
        <w:spacing w:after="0"/>
        <w:jc w:val="center"/>
        <w:rPr>
          <w:rFonts w:ascii="Garamond" w:hAnsi="Garamond"/>
          <w:bCs/>
          <w:sz w:val="40"/>
          <w:szCs w:val="40"/>
        </w:rPr>
      </w:pPr>
      <w:r>
        <w:rPr>
          <w:rFonts w:ascii="Garamond" w:hAnsi="Garamond"/>
          <w:bCs/>
          <w:sz w:val="40"/>
          <w:szCs w:val="40"/>
        </w:rPr>
        <w:lastRenderedPageBreak/>
        <w:t>Attendance at Classes</w:t>
      </w:r>
    </w:p>
    <w:p w:rsidR="003A4319" w:rsidRPr="002637BA" w:rsidRDefault="003A4319" w:rsidP="00F84ABA">
      <w:pPr>
        <w:spacing w:after="0"/>
        <w:jc w:val="center"/>
        <w:rPr>
          <w:rFonts w:ascii="Garamond" w:hAnsi="Garamond"/>
          <w:bCs/>
          <w:sz w:val="24"/>
          <w:szCs w:val="24"/>
        </w:rPr>
      </w:pPr>
    </w:p>
    <w:p w:rsidR="00F26463" w:rsidRPr="00F26463" w:rsidRDefault="00F26463" w:rsidP="003E356D">
      <w:pPr>
        <w:spacing w:after="0"/>
        <w:ind w:firstLine="720"/>
        <w:rPr>
          <w:rFonts w:ascii="Garamond" w:hAnsi="Garamond"/>
          <w:sz w:val="24"/>
          <w:szCs w:val="24"/>
        </w:rPr>
      </w:pPr>
      <w:r w:rsidRPr="00F26463">
        <w:rPr>
          <w:rFonts w:ascii="Garamond" w:hAnsi="Garamond"/>
          <w:sz w:val="24"/>
          <w:szCs w:val="24"/>
        </w:rPr>
        <w:t>Regular attendance is conducive to optimum achievement.</w:t>
      </w:r>
      <w:r w:rsidR="00674C63">
        <w:rPr>
          <w:rFonts w:ascii="Garamond" w:hAnsi="Garamond"/>
          <w:sz w:val="24"/>
          <w:szCs w:val="24"/>
        </w:rPr>
        <w:t xml:space="preserve"> </w:t>
      </w:r>
      <w:r w:rsidRPr="00F26463">
        <w:rPr>
          <w:rFonts w:ascii="Garamond" w:hAnsi="Garamond"/>
          <w:sz w:val="24"/>
          <w:szCs w:val="24"/>
        </w:rPr>
        <w:t>Therefore, the student is expected to attend all meetings of those</w:t>
      </w:r>
      <w:r w:rsidR="00674C63">
        <w:rPr>
          <w:rFonts w:ascii="Garamond" w:hAnsi="Garamond"/>
          <w:sz w:val="24"/>
          <w:szCs w:val="24"/>
        </w:rPr>
        <w:t xml:space="preserve"> </w:t>
      </w:r>
      <w:r w:rsidRPr="00F26463">
        <w:rPr>
          <w:rFonts w:ascii="Garamond" w:hAnsi="Garamond"/>
          <w:sz w:val="24"/>
          <w:szCs w:val="24"/>
        </w:rPr>
        <w:t>classes in which he or she is enrolled. Abse</w:t>
      </w:r>
      <w:r w:rsidR="00F84ABA">
        <w:rPr>
          <w:rFonts w:ascii="Garamond" w:hAnsi="Garamond"/>
          <w:sz w:val="24"/>
          <w:szCs w:val="24"/>
        </w:rPr>
        <w:t xml:space="preserve">nces caused </w:t>
      </w:r>
      <w:r w:rsidRPr="00F26463">
        <w:rPr>
          <w:rFonts w:ascii="Garamond" w:hAnsi="Garamond"/>
          <w:sz w:val="24"/>
          <w:szCs w:val="24"/>
        </w:rPr>
        <w:t>by the student’s illness,</w:t>
      </w:r>
      <w:r w:rsidR="00674C63">
        <w:rPr>
          <w:rFonts w:ascii="Garamond" w:hAnsi="Garamond"/>
          <w:sz w:val="24"/>
          <w:szCs w:val="24"/>
        </w:rPr>
        <w:t xml:space="preserve"> </w:t>
      </w:r>
      <w:r w:rsidRPr="00F26463">
        <w:rPr>
          <w:rFonts w:ascii="Garamond" w:hAnsi="Garamond"/>
          <w:sz w:val="24"/>
          <w:szCs w:val="24"/>
        </w:rPr>
        <w:t>or by certain emergencies may be excused by the instructor, in</w:t>
      </w:r>
      <w:r w:rsidR="00674C63">
        <w:rPr>
          <w:rFonts w:ascii="Garamond" w:hAnsi="Garamond"/>
          <w:sz w:val="24"/>
          <w:szCs w:val="24"/>
        </w:rPr>
        <w:t xml:space="preserve"> </w:t>
      </w:r>
      <w:r w:rsidRPr="00F26463">
        <w:rPr>
          <w:rFonts w:ascii="Garamond" w:hAnsi="Garamond"/>
          <w:sz w:val="24"/>
          <w:szCs w:val="24"/>
        </w:rPr>
        <w:t>which case the student may be permitted to make up the work</w:t>
      </w:r>
      <w:r w:rsidR="00674C63">
        <w:rPr>
          <w:rFonts w:ascii="Garamond" w:hAnsi="Garamond"/>
          <w:sz w:val="24"/>
          <w:szCs w:val="24"/>
        </w:rPr>
        <w:t xml:space="preserve"> </w:t>
      </w:r>
      <w:r w:rsidRPr="00F26463">
        <w:rPr>
          <w:rFonts w:ascii="Garamond" w:hAnsi="Garamond"/>
          <w:sz w:val="24"/>
          <w:szCs w:val="24"/>
        </w:rPr>
        <w:t>missed.</w:t>
      </w:r>
      <w:r w:rsidR="00F84ABA">
        <w:rPr>
          <w:rFonts w:ascii="Garamond" w:hAnsi="Garamond"/>
          <w:sz w:val="24"/>
          <w:szCs w:val="24"/>
        </w:rPr>
        <w:t xml:space="preserve"> Also remember that enrolled in the EMST program a certain number of class room hours is mandatory by the state and need to be made up based on the requirements of the instructor for such class. </w:t>
      </w:r>
      <w:r w:rsidRPr="00F26463">
        <w:rPr>
          <w:rFonts w:ascii="Garamond" w:hAnsi="Garamond"/>
          <w:sz w:val="24"/>
          <w:szCs w:val="24"/>
        </w:rPr>
        <w:t xml:space="preserve"> Absences which are</w:t>
      </w:r>
      <w:r w:rsidR="00674C63">
        <w:rPr>
          <w:rFonts w:ascii="Garamond" w:hAnsi="Garamond"/>
          <w:sz w:val="24"/>
          <w:szCs w:val="24"/>
        </w:rPr>
        <w:t xml:space="preserve"> </w:t>
      </w:r>
      <w:r w:rsidRPr="00F26463">
        <w:rPr>
          <w:rFonts w:ascii="Garamond" w:hAnsi="Garamond"/>
          <w:sz w:val="24"/>
          <w:szCs w:val="24"/>
        </w:rPr>
        <w:t xml:space="preserve">class related must be authorized in advance by the </w:t>
      </w:r>
      <w:r w:rsidR="00F84ABA">
        <w:rPr>
          <w:rFonts w:ascii="Garamond" w:hAnsi="Garamond"/>
          <w:sz w:val="24"/>
          <w:szCs w:val="24"/>
        </w:rPr>
        <w:t>Program Director</w:t>
      </w:r>
      <w:r w:rsidRPr="00F26463">
        <w:rPr>
          <w:rFonts w:ascii="Garamond" w:hAnsi="Garamond"/>
          <w:sz w:val="24"/>
          <w:szCs w:val="24"/>
        </w:rPr>
        <w:t>. Whenever a student ac</w:t>
      </w:r>
      <w:r w:rsidR="00F84ABA">
        <w:rPr>
          <w:rFonts w:ascii="Garamond" w:hAnsi="Garamond"/>
          <w:sz w:val="24"/>
          <w:szCs w:val="24"/>
        </w:rPr>
        <w:t xml:space="preserve">quires absences in excess of </w:t>
      </w:r>
      <w:r w:rsidR="00FC7105">
        <w:rPr>
          <w:rFonts w:ascii="Garamond" w:hAnsi="Garamond"/>
          <w:sz w:val="24"/>
          <w:szCs w:val="24"/>
        </w:rPr>
        <w:t>three</w:t>
      </w:r>
      <w:r w:rsidR="00F84ABA">
        <w:rPr>
          <w:rFonts w:ascii="Garamond" w:hAnsi="Garamond"/>
          <w:sz w:val="24"/>
          <w:szCs w:val="24"/>
        </w:rPr>
        <w:t xml:space="preserve"> (</w:t>
      </w:r>
      <w:r w:rsidR="00FC7105">
        <w:rPr>
          <w:rFonts w:ascii="Garamond" w:hAnsi="Garamond"/>
          <w:sz w:val="24"/>
          <w:szCs w:val="24"/>
        </w:rPr>
        <w:t>3</w:t>
      </w:r>
      <w:r w:rsidR="00F84ABA">
        <w:rPr>
          <w:rFonts w:ascii="Garamond" w:hAnsi="Garamond"/>
          <w:sz w:val="24"/>
          <w:szCs w:val="24"/>
        </w:rPr>
        <w:t>)</w:t>
      </w:r>
      <w:r w:rsidRPr="00F26463">
        <w:rPr>
          <w:rFonts w:ascii="Garamond" w:hAnsi="Garamond"/>
          <w:sz w:val="24"/>
          <w:szCs w:val="24"/>
        </w:rPr>
        <w:t xml:space="preserve"> </w:t>
      </w:r>
      <w:r w:rsidR="00F84ABA">
        <w:rPr>
          <w:rFonts w:ascii="Garamond" w:hAnsi="Garamond"/>
          <w:sz w:val="24"/>
          <w:szCs w:val="24"/>
        </w:rPr>
        <w:t>days</w:t>
      </w:r>
      <w:r w:rsidR="00674C63">
        <w:rPr>
          <w:rFonts w:ascii="Garamond" w:hAnsi="Garamond"/>
          <w:sz w:val="24"/>
          <w:szCs w:val="24"/>
        </w:rPr>
        <w:t xml:space="preserve"> </w:t>
      </w:r>
      <w:r w:rsidRPr="00F26463">
        <w:rPr>
          <w:rFonts w:ascii="Garamond" w:hAnsi="Garamond"/>
          <w:sz w:val="24"/>
          <w:szCs w:val="24"/>
        </w:rPr>
        <w:t>work in a course or when a student’s attendance record, in the</w:t>
      </w:r>
      <w:r w:rsidR="00674C63">
        <w:rPr>
          <w:rFonts w:ascii="Garamond" w:hAnsi="Garamond"/>
          <w:sz w:val="24"/>
          <w:szCs w:val="24"/>
        </w:rPr>
        <w:t xml:space="preserve"> </w:t>
      </w:r>
      <w:r w:rsidRPr="00F26463">
        <w:rPr>
          <w:rFonts w:ascii="Garamond" w:hAnsi="Garamond"/>
          <w:sz w:val="24"/>
          <w:szCs w:val="24"/>
        </w:rPr>
        <w:t>judgment of the instructor, makes the attainment of minimum</w:t>
      </w:r>
      <w:r w:rsidR="00207F96">
        <w:rPr>
          <w:rFonts w:ascii="Garamond" w:hAnsi="Garamond"/>
          <w:sz w:val="24"/>
          <w:szCs w:val="24"/>
        </w:rPr>
        <w:t xml:space="preserve"> </w:t>
      </w:r>
      <w:r w:rsidRPr="00F26463">
        <w:rPr>
          <w:rFonts w:ascii="Garamond" w:hAnsi="Garamond"/>
          <w:sz w:val="24"/>
          <w:szCs w:val="24"/>
        </w:rPr>
        <w:t xml:space="preserve">course objectives improbable, that student </w:t>
      </w:r>
      <w:r w:rsidRPr="00F26463">
        <w:rPr>
          <w:rFonts w:ascii="Garamond" w:hAnsi="Garamond"/>
          <w:b/>
          <w:bCs/>
          <w:sz w:val="24"/>
          <w:szCs w:val="24"/>
        </w:rPr>
        <w:t xml:space="preserve">may </w:t>
      </w:r>
      <w:r w:rsidRPr="00F26463">
        <w:rPr>
          <w:rFonts w:ascii="Garamond" w:hAnsi="Garamond"/>
          <w:sz w:val="24"/>
          <w:szCs w:val="24"/>
        </w:rPr>
        <w:t>be dropped from</w:t>
      </w:r>
      <w:r w:rsidR="00F84ABA">
        <w:rPr>
          <w:rFonts w:ascii="Garamond" w:hAnsi="Garamond"/>
          <w:sz w:val="24"/>
          <w:szCs w:val="24"/>
        </w:rPr>
        <w:t xml:space="preserve"> </w:t>
      </w:r>
      <w:r w:rsidRPr="00F26463">
        <w:rPr>
          <w:rFonts w:ascii="Garamond" w:hAnsi="Garamond"/>
          <w:sz w:val="24"/>
          <w:szCs w:val="24"/>
        </w:rPr>
        <w:t>the cou</w:t>
      </w:r>
      <w:r w:rsidR="00D43BB3">
        <w:rPr>
          <w:rFonts w:ascii="Garamond" w:hAnsi="Garamond"/>
          <w:sz w:val="24"/>
          <w:szCs w:val="24"/>
        </w:rPr>
        <w:t>rse</w:t>
      </w:r>
      <w:r w:rsidR="006839D8">
        <w:rPr>
          <w:rFonts w:ascii="Garamond" w:hAnsi="Garamond"/>
          <w:sz w:val="24"/>
          <w:szCs w:val="24"/>
        </w:rPr>
        <w:t xml:space="preserve">. </w:t>
      </w:r>
      <w:r w:rsidR="00207F96">
        <w:rPr>
          <w:rFonts w:ascii="Garamond" w:hAnsi="Garamond"/>
          <w:sz w:val="24"/>
          <w:szCs w:val="24"/>
        </w:rPr>
        <w:t xml:space="preserve"> </w:t>
      </w:r>
      <w:r w:rsidRPr="00F26463">
        <w:rPr>
          <w:rFonts w:ascii="Garamond" w:hAnsi="Garamond"/>
          <w:sz w:val="24"/>
          <w:szCs w:val="24"/>
        </w:rPr>
        <w:t>Students who have been dropped from class who can show</w:t>
      </w:r>
      <w:r w:rsidR="00207F96">
        <w:rPr>
          <w:rFonts w:ascii="Garamond" w:hAnsi="Garamond"/>
          <w:sz w:val="24"/>
          <w:szCs w:val="24"/>
        </w:rPr>
        <w:t xml:space="preserve"> </w:t>
      </w:r>
      <w:r w:rsidRPr="00F26463">
        <w:rPr>
          <w:rFonts w:ascii="Garamond" w:hAnsi="Garamond"/>
          <w:sz w:val="24"/>
          <w:szCs w:val="24"/>
        </w:rPr>
        <w:t>just cause for reinstatement should consult the instructor and</w:t>
      </w:r>
      <w:r w:rsidR="00207F96">
        <w:rPr>
          <w:rFonts w:ascii="Garamond" w:hAnsi="Garamond"/>
          <w:sz w:val="24"/>
          <w:szCs w:val="24"/>
        </w:rPr>
        <w:t xml:space="preserve"> </w:t>
      </w:r>
      <w:r w:rsidR="006839D8">
        <w:rPr>
          <w:rFonts w:ascii="Garamond" w:hAnsi="Garamond"/>
          <w:sz w:val="24"/>
          <w:szCs w:val="24"/>
        </w:rPr>
        <w:t>Program Director</w:t>
      </w:r>
      <w:r w:rsidRPr="00F26463">
        <w:rPr>
          <w:rFonts w:ascii="Garamond" w:hAnsi="Garamond"/>
          <w:sz w:val="24"/>
          <w:szCs w:val="24"/>
        </w:rPr>
        <w:t>. Students who have been denied reinstatement</w:t>
      </w:r>
      <w:r w:rsidR="00F84ABA">
        <w:rPr>
          <w:rFonts w:ascii="Garamond" w:hAnsi="Garamond"/>
          <w:sz w:val="24"/>
          <w:szCs w:val="24"/>
        </w:rPr>
        <w:t xml:space="preserve"> </w:t>
      </w:r>
      <w:r w:rsidR="006839D8">
        <w:rPr>
          <w:rFonts w:ascii="Garamond" w:hAnsi="Garamond"/>
          <w:sz w:val="24"/>
          <w:szCs w:val="24"/>
        </w:rPr>
        <w:t xml:space="preserve">depending on time of course </w:t>
      </w:r>
      <w:r w:rsidR="00C557D0">
        <w:rPr>
          <w:rFonts w:ascii="Garamond" w:hAnsi="Garamond"/>
          <w:sz w:val="24"/>
          <w:szCs w:val="24"/>
        </w:rPr>
        <w:t>drop;</w:t>
      </w:r>
      <w:r w:rsidR="006839D8">
        <w:rPr>
          <w:rFonts w:ascii="Garamond" w:hAnsi="Garamond"/>
          <w:sz w:val="24"/>
          <w:szCs w:val="24"/>
        </w:rPr>
        <w:t xml:space="preserve"> the </w:t>
      </w:r>
      <w:r w:rsidR="00E752DF">
        <w:rPr>
          <w:rFonts w:ascii="Garamond" w:hAnsi="Garamond"/>
          <w:sz w:val="24"/>
          <w:szCs w:val="24"/>
        </w:rPr>
        <w:t>student may be deemed a refund</w:t>
      </w:r>
      <w:r w:rsidR="00C557D0">
        <w:rPr>
          <w:rFonts w:ascii="Garamond" w:hAnsi="Garamond"/>
          <w:sz w:val="24"/>
          <w:szCs w:val="24"/>
        </w:rPr>
        <w:t>. (See</w:t>
      </w:r>
      <w:r w:rsidR="006839D8">
        <w:rPr>
          <w:rFonts w:ascii="Garamond" w:hAnsi="Garamond"/>
          <w:sz w:val="24"/>
          <w:szCs w:val="24"/>
        </w:rPr>
        <w:t xml:space="preserve"> refund policy in this handbook)</w:t>
      </w:r>
    </w:p>
    <w:p w:rsidR="00EA186D" w:rsidRDefault="00524E40" w:rsidP="002637BA">
      <w:pPr>
        <w:spacing w:after="0"/>
        <w:rPr>
          <w:rFonts w:ascii="Garamond" w:hAnsi="Garamond"/>
          <w:sz w:val="24"/>
          <w:szCs w:val="24"/>
        </w:rPr>
      </w:pPr>
      <w:r>
        <w:rPr>
          <w:rFonts w:ascii="Garamond" w:hAnsi="Garamond"/>
          <w:sz w:val="24"/>
          <w:szCs w:val="24"/>
        </w:rPr>
        <w:tab/>
        <w:t xml:space="preserve">Tardiness will not be tolerated.  Students who walk in late cause a distraction in the attention of the other students and a disruption in the general learning environment.  </w:t>
      </w:r>
      <w:r w:rsidR="002637BA">
        <w:rPr>
          <w:rFonts w:ascii="Garamond" w:hAnsi="Garamond"/>
          <w:sz w:val="24"/>
          <w:szCs w:val="24"/>
        </w:rPr>
        <w:t xml:space="preserve">Being late </w:t>
      </w:r>
      <w:r w:rsidR="00FC7105">
        <w:rPr>
          <w:rFonts w:ascii="Garamond" w:hAnsi="Garamond"/>
          <w:sz w:val="24"/>
          <w:szCs w:val="24"/>
        </w:rPr>
        <w:t>two</w:t>
      </w:r>
      <w:r>
        <w:rPr>
          <w:rFonts w:ascii="Garamond" w:hAnsi="Garamond"/>
          <w:sz w:val="24"/>
          <w:szCs w:val="24"/>
        </w:rPr>
        <w:t xml:space="preserve"> t</w:t>
      </w:r>
      <w:r w:rsidR="002637BA">
        <w:rPr>
          <w:rFonts w:ascii="Garamond" w:hAnsi="Garamond"/>
          <w:sz w:val="24"/>
          <w:szCs w:val="24"/>
        </w:rPr>
        <w:t>imes</w:t>
      </w:r>
      <w:r>
        <w:rPr>
          <w:rFonts w:ascii="Garamond" w:hAnsi="Garamond"/>
          <w:sz w:val="24"/>
          <w:szCs w:val="24"/>
        </w:rPr>
        <w:t xml:space="preserve"> will result in the student receiving an unexcused absence.</w:t>
      </w:r>
    </w:p>
    <w:p w:rsidR="002637BA" w:rsidRPr="002637BA" w:rsidRDefault="002637BA" w:rsidP="002637BA">
      <w:pPr>
        <w:spacing w:after="0"/>
        <w:rPr>
          <w:rFonts w:ascii="Garamond" w:hAnsi="Garamond"/>
          <w:sz w:val="24"/>
          <w:szCs w:val="24"/>
        </w:rPr>
      </w:pPr>
      <w:r>
        <w:rPr>
          <w:rFonts w:ascii="Garamond" w:hAnsi="Garamond"/>
          <w:sz w:val="24"/>
          <w:szCs w:val="24"/>
        </w:rPr>
        <w:tab/>
        <w:t xml:space="preserve">Students will also be expected to participate in class discussions and class functions and will </w:t>
      </w:r>
      <w:r w:rsidR="00026E61">
        <w:rPr>
          <w:rFonts w:ascii="Garamond" w:hAnsi="Garamond"/>
          <w:sz w:val="24"/>
          <w:szCs w:val="24"/>
        </w:rPr>
        <w:t xml:space="preserve">be </w:t>
      </w:r>
      <w:r>
        <w:rPr>
          <w:rFonts w:ascii="Garamond" w:hAnsi="Garamond"/>
          <w:sz w:val="24"/>
          <w:szCs w:val="24"/>
        </w:rPr>
        <w:t>evaluated and graded on their participation.</w:t>
      </w:r>
    </w:p>
    <w:p w:rsidR="002637BA" w:rsidRPr="002637BA" w:rsidRDefault="002637BA" w:rsidP="003E356D">
      <w:pPr>
        <w:spacing w:after="0"/>
        <w:rPr>
          <w:rFonts w:ascii="Garamond" w:hAnsi="Garamond"/>
          <w:bCs/>
          <w:sz w:val="24"/>
          <w:szCs w:val="24"/>
        </w:rPr>
      </w:pPr>
    </w:p>
    <w:p w:rsidR="00EB263B" w:rsidRDefault="00EB263B" w:rsidP="00EB263B">
      <w:pPr>
        <w:spacing w:after="0"/>
        <w:jc w:val="center"/>
        <w:rPr>
          <w:rFonts w:ascii="Garamond" w:hAnsi="Garamond"/>
          <w:bCs/>
          <w:sz w:val="40"/>
          <w:szCs w:val="40"/>
        </w:rPr>
      </w:pPr>
      <w:r>
        <w:rPr>
          <w:rFonts w:ascii="Garamond" w:hAnsi="Garamond"/>
          <w:bCs/>
          <w:sz w:val="40"/>
          <w:szCs w:val="40"/>
        </w:rPr>
        <w:t>Grading Criteria</w:t>
      </w:r>
    </w:p>
    <w:p w:rsidR="003A4319" w:rsidRPr="002637BA" w:rsidRDefault="003A4319" w:rsidP="00EB263B">
      <w:pPr>
        <w:spacing w:after="0"/>
        <w:jc w:val="center"/>
        <w:rPr>
          <w:rFonts w:ascii="Garamond" w:hAnsi="Garamond"/>
          <w:bCs/>
          <w:sz w:val="24"/>
          <w:szCs w:val="24"/>
        </w:rPr>
      </w:pPr>
    </w:p>
    <w:p w:rsidR="00EB263B" w:rsidRDefault="00EB263B" w:rsidP="00EB263B">
      <w:pPr>
        <w:spacing w:after="0"/>
        <w:ind w:firstLine="720"/>
        <w:rPr>
          <w:rFonts w:ascii="Garamond" w:hAnsi="Garamond"/>
          <w:bCs/>
          <w:sz w:val="24"/>
          <w:szCs w:val="24"/>
        </w:rPr>
      </w:pPr>
      <w:r>
        <w:rPr>
          <w:rFonts w:ascii="Garamond" w:hAnsi="Garamond"/>
          <w:bCs/>
          <w:sz w:val="24"/>
          <w:szCs w:val="24"/>
        </w:rPr>
        <w:t xml:space="preserve">Our program utilizes the generic A, B, C, D, F scale. The scores </w:t>
      </w:r>
      <w:r w:rsidR="003A4319">
        <w:rPr>
          <w:rFonts w:ascii="Garamond" w:hAnsi="Garamond"/>
          <w:bCs/>
          <w:sz w:val="24"/>
          <w:szCs w:val="24"/>
        </w:rPr>
        <w:t>are</w:t>
      </w:r>
      <w:r>
        <w:rPr>
          <w:rFonts w:ascii="Garamond" w:hAnsi="Garamond"/>
          <w:bCs/>
          <w:sz w:val="24"/>
          <w:szCs w:val="24"/>
        </w:rPr>
        <w:t xml:space="preserve"> as follows: A = 100 - 90, </w:t>
      </w:r>
    </w:p>
    <w:p w:rsidR="00023195" w:rsidRDefault="00EB263B" w:rsidP="00CD146B">
      <w:pPr>
        <w:spacing w:after="0"/>
        <w:rPr>
          <w:rFonts w:ascii="Garamond" w:hAnsi="Garamond"/>
          <w:bCs/>
          <w:sz w:val="24"/>
          <w:szCs w:val="24"/>
        </w:rPr>
      </w:pPr>
      <w:r>
        <w:rPr>
          <w:rFonts w:ascii="Garamond" w:hAnsi="Garamond"/>
          <w:bCs/>
          <w:sz w:val="24"/>
          <w:szCs w:val="24"/>
        </w:rPr>
        <w:t xml:space="preserve">B = 89 – 80, C = 79 – 75, D = 74-70 and F = 69 – 0. </w:t>
      </w:r>
      <w:r w:rsidR="00CD146B">
        <w:rPr>
          <w:rFonts w:ascii="Garamond" w:hAnsi="Garamond"/>
          <w:bCs/>
          <w:sz w:val="24"/>
          <w:szCs w:val="24"/>
        </w:rPr>
        <w:t>E</w:t>
      </w:r>
      <w:r>
        <w:rPr>
          <w:rFonts w:ascii="Garamond" w:hAnsi="Garamond"/>
          <w:bCs/>
          <w:sz w:val="24"/>
          <w:szCs w:val="24"/>
        </w:rPr>
        <w:t>ach student</w:t>
      </w:r>
      <w:r w:rsidR="00381808">
        <w:rPr>
          <w:rFonts w:ascii="Garamond" w:hAnsi="Garamond"/>
          <w:bCs/>
          <w:sz w:val="24"/>
          <w:szCs w:val="24"/>
        </w:rPr>
        <w:t xml:space="preserve"> has to maintain an average of 7</w:t>
      </w:r>
      <w:r>
        <w:rPr>
          <w:rFonts w:ascii="Garamond" w:hAnsi="Garamond"/>
          <w:bCs/>
          <w:sz w:val="24"/>
          <w:szCs w:val="24"/>
        </w:rPr>
        <w:t>0% or better to pass</w:t>
      </w:r>
      <w:r w:rsidR="00CD146B">
        <w:rPr>
          <w:rFonts w:ascii="Garamond" w:hAnsi="Garamond"/>
          <w:bCs/>
          <w:sz w:val="24"/>
          <w:szCs w:val="24"/>
        </w:rPr>
        <w:t xml:space="preserve"> the didactic course</w:t>
      </w:r>
      <w:r>
        <w:rPr>
          <w:rFonts w:ascii="Garamond" w:hAnsi="Garamond"/>
          <w:bCs/>
          <w:sz w:val="24"/>
          <w:szCs w:val="24"/>
        </w:rPr>
        <w:t xml:space="preserve">, and participate in </w:t>
      </w:r>
      <w:r w:rsidR="00CD146B">
        <w:rPr>
          <w:rFonts w:ascii="Garamond" w:hAnsi="Garamond"/>
          <w:bCs/>
          <w:sz w:val="24"/>
          <w:szCs w:val="24"/>
        </w:rPr>
        <w:t xml:space="preserve">and pass all requirements for </w:t>
      </w:r>
      <w:r w:rsidR="00023195">
        <w:rPr>
          <w:rFonts w:ascii="Garamond" w:hAnsi="Garamond"/>
          <w:bCs/>
          <w:sz w:val="24"/>
          <w:szCs w:val="24"/>
        </w:rPr>
        <w:t xml:space="preserve">the </w:t>
      </w:r>
      <w:r>
        <w:rPr>
          <w:rFonts w:ascii="Garamond" w:hAnsi="Garamond"/>
          <w:bCs/>
          <w:sz w:val="24"/>
          <w:szCs w:val="24"/>
        </w:rPr>
        <w:t>Clinical and Field Internships</w:t>
      </w:r>
      <w:r w:rsidR="00023195">
        <w:rPr>
          <w:rFonts w:ascii="Garamond" w:hAnsi="Garamond"/>
          <w:bCs/>
          <w:sz w:val="24"/>
          <w:szCs w:val="24"/>
        </w:rPr>
        <w:t xml:space="preserve"> to meet the minimum requirements to receive a Course Completion Certificate</w:t>
      </w:r>
      <w:r>
        <w:rPr>
          <w:rFonts w:ascii="Garamond" w:hAnsi="Garamond"/>
          <w:bCs/>
          <w:sz w:val="24"/>
          <w:szCs w:val="24"/>
        </w:rPr>
        <w:t>.</w:t>
      </w:r>
    </w:p>
    <w:p w:rsidR="00CD146B" w:rsidRPr="00CD146B" w:rsidRDefault="00023195" w:rsidP="00CD146B">
      <w:pPr>
        <w:spacing w:after="0"/>
        <w:rPr>
          <w:rFonts w:ascii="Garamond" w:hAnsi="Garamond"/>
          <w:bCs/>
          <w:sz w:val="24"/>
          <w:szCs w:val="24"/>
        </w:rPr>
      </w:pPr>
      <w:r>
        <w:rPr>
          <w:rFonts w:ascii="Garamond" w:hAnsi="Garamond"/>
          <w:bCs/>
          <w:sz w:val="24"/>
          <w:szCs w:val="24"/>
        </w:rPr>
        <w:tab/>
        <w:t xml:space="preserve"> Makeup work will be considered and assigned on an individual basis by the course Instructor.</w:t>
      </w:r>
      <w:r w:rsidR="00CD146B">
        <w:rPr>
          <w:rFonts w:ascii="Garamond" w:hAnsi="Garamond"/>
          <w:bCs/>
          <w:sz w:val="24"/>
          <w:szCs w:val="24"/>
        </w:rPr>
        <w:tab/>
      </w:r>
    </w:p>
    <w:p w:rsidR="00EB263B" w:rsidRDefault="00EB263B" w:rsidP="003E356D">
      <w:pPr>
        <w:spacing w:after="0"/>
        <w:jc w:val="center"/>
        <w:rPr>
          <w:rFonts w:ascii="Garamond" w:hAnsi="Garamond"/>
          <w:bCs/>
          <w:sz w:val="24"/>
          <w:szCs w:val="24"/>
        </w:rPr>
      </w:pPr>
    </w:p>
    <w:p w:rsidR="004462A6" w:rsidRDefault="00E02B0E" w:rsidP="003E356D">
      <w:pPr>
        <w:spacing w:after="0"/>
        <w:jc w:val="center"/>
        <w:rPr>
          <w:rFonts w:ascii="Garamond" w:hAnsi="Garamond"/>
          <w:bCs/>
          <w:sz w:val="40"/>
          <w:szCs w:val="40"/>
        </w:rPr>
      </w:pPr>
      <w:r>
        <w:rPr>
          <w:rFonts w:ascii="Garamond" w:hAnsi="Garamond"/>
          <w:bCs/>
          <w:sz w:val="40"/>
          <w:szCs w:val="40"/>
        </w:rPr>
        <w:t>Closing and Suspension of Activities</w:t>
      </w:r>
    </w:p>
    <w:p w:rsidR="003A4319" w:rsidRPr="006839D8" w:rsidRDefault="003A4319" w:rsidP="003E356D">
      <w:pPr>
        <w:spacing w:after="0"/>
        <w:jc w:val="center"/>
        <w:rPr>
          <w:rFonts w:ascii="Garamond" w:hAnsi="Garamond"/>
          <w:bCs/>
          <w:sz w:val="40"/>
          <w:szCs w:val="40"/>
        </w:rPr>
      </w:pPr>
    </w:p>
    <w:p w:rsidR="004462A6" w:rsidRDefault="004462A6" w:rsidP="003E356D">
      <w:pPr>
        <w:spacing w:after="0"/>
        <w:ind w:firstLine="720"/>
        <w:rPr>
          <w:rFonts w:ascii="Garamond" w:hAnsi="Garamond"/>
          <w:sz w:val="24"/>
          <w:szCs w:val="24"/>
        </w:rPr>
      </w:pPr>
      <w:r w:rsidRPr="004462A6">
        <w:rPr>
          <w:rFonts w:ascii="Garamond" w:hAnsi="Garamond"/>
          <w:sz w:val="24"/>
          <w:szCs w:val="24"/>
        </w:rPr>
        <w:t xml:space="preserve">The </w:t>
      </w:r>
      <w:r w:rsidR="006839D8">
        <w:rPr>
          <w:rFonts w:ascii="Garamond" w:hAnsi="Garamond"/>
          <w:sz w:val="24"/>
          <w:szCs w:val="24"/>
        </w:rPr>
        <w:t>Program Director</w:t>
      </w:r>
      <w:r w:rsidRPr="004462A6">
        <w:rPr>
          <w:rFonts w:ascii="Garamond" w:hAnsi="Garamond"/>
          <w:sz w:val="24"/>
          <w:szCs w:val="24"/>
        </w:rPr>
        <w:t xml:space="preserve"> is responsible for suspending</w:t>
      </w:r>
      <w:r w:rsidR="00207F96">
        <w:rPr>
          <w:rFonts w:ascii="Garamond" w:hAnsi="Garamond"/>
          <w:sz w:val="24"/>
          <w:szCs w:val="24"/>
        </w:rPr>
        <w:t xml:space="preserve"> </w:t>
      </w:r>
      <w:r w:rsidR="006839D8">
        <w:rPr>
          <w:rFonts w:ascii="Garamond" w:hAnsi="Garamond"/>
          <w:sz w:val="24"/>
          <w:szCs w:val="24"/>
        </w:rPr>
        <w:t>program</w:t>
      </w:r>
      <w:r w:rsidRPr="004462A6">
        <w:rPr>
          <w:rFonts w:ascii="Garamond" w:hAnsi="Garamond"/>
          <w:sz w:val="24"/>
          <w:szCs w:val="24"/>
        </w:rPr>
        <w:t xml:space="preserve"> activities or closing of any </w:t>
      </w:r>
      <w:r w:rsidR="006839D8">
        <w:rPr>
          <w:rFonts w:ascii="Garamond" w:hAnsi="Garamond"/>
          <w:sz w:val="24"/>
          <w:szCs w:val="24"/>
        </w:rPr>
        <w:t>program</w:t>
      </w:r>
      <w:r w:rsidRPr="004462A6">
        <w:rPr>
          <w:rFonts w:ascii="Garamond" w:hAnsi="Garamond"/>
          <w:sz w:val="24"/>
          <w:szCs w:val="24"/>
        </w:rPr>
        <w:t xml:space="preserve"> facility due to weather,</w:t>
      </w:r>
      <w:r w:rsidR="00207F96">
        <w:rPr>
          <w:rFonts w:ascii="Garamond" w:hAnsi="Garamond"/>
          <w:sz w:val="24"/>
          <w:szCs w:val="24"/>
        </w:rPr>
        <w:t xml:space="preserve"> </w:t>
      </w:r>
      <w:r w:rsidRPr="004462A6">
        <w:rPr>
          <w:rFonts w:ascii="Garamond" w:hAnsi="Garamond"/>
          <w:sz w:val="24"/>
          <w:szCs w:val="24"/>
        </w:rPr>
        <w:t>transportation, or other emergency conditions.</w:t>
      </w:r>
      <w:r w:rsidR="00207F96">
        <w:rPr>
          <w:rFonts w:ascii="Garamond" w:hAnsi="Garamond"/>
          <w:sz w:val="24"/>
          <w:szCs w:val="24"/>
        </w:rPr>
        <w:t xml:space="preserve"> </w:t>
      </w:r>
      <w:r w:rsidRPr="004462A6">
        <w:rPr>
          <w:rFonts w:ascii="Garamond" w:hAnsi="Garamond"/>
          <w:sz w:val="24"/>
          <w:szCs w:val="24"/>
        </w:rPr>
        <w:t>Notice of suspended instruction or the closing of facilities shall be</w:t>
      </w:r>
      <w:r w:rsidR="00207F96">
        <w:rPr>
          <w:rFonts w:ascii="Garamond" w:hAnsi="Garamond"/>
          <w:sz w:val="24"/>
          <w:szCs w:val="24"/>
        </w:rPr>
        <w:t xml:space="preserve"> </w:t>
      </w:r>
      <w:r w:rsidRPr="004462A6">
        <w:rPr>
          <w:rFonts w:ascii="Garamond" w:hAnsi="Garamond"/>
          <w:sz w:val="24"/>
          <w:szCs w:val="24"/>
        </w:rPr>
        <w:t xml:space="preserve">posted on the </w:t>
      </w:r>
      <w:r w:rsidR="006839D8">
        <w:rPr>
          <w:rFonts w:ascii="Garamond" w:hAnsi="Garamond"/>
          <w:sz w:val="24"/>
          <w:szCs w:val="24"/>
        </w:rPr>
        <w:t>program’s</w:t>
      </w:r>
      <w:r w:rsidRPr="004462A6">
        <w:rPr>
          <w:rFonts w:ascii="Garamond" w:hAnsi="Garamond"/>
          <w:sz w:val="24"/>
          <w:szCs w:val="24"/>
        </w:rPr>
        <w:t xml:space="preserve"> web site at www.</w:t>
      </w:r>
      <w:r w:rsidR="00FE2349">
        <w:rPr>
          <w:rFonts w:ascii="Garamond" w:hAnsi="Garamond"/>
          <w:sz w:val="24"/>
          <w:szCs w:val="24"/>
        </w:rPr>
        <w:t>RC Health Services</w:t>
      </w:r>
      <w:r w:rsidR="006839D8">
        <w:rPr>
          <w:rFonts w:ascii="Garamond" w:hAnsi="Garamond"/>
          <w:sz w:val="24"/>
          <w:szCs w:val="24"/>
        </w:rPr>
        <w:t>.com.</w:t>
      </w:r>
      <w:r w:rsidRPr="004462A6">
        <w:rPr>
          <w:rFonts w:ascii="Garamond" w:hAnsi="Garamond"/>
          <w:sz w:val="24"/>
          <w:szCs w:val="24"/>
        </w:rPr>
        <w:t xml:space="preserve"> In the event of cancellation of classes, the classes missed may be</w:t>
      </w:r>
      <w:r w:rsidR="00207F96">
        <w:rPr>
          <w:rFonts w:ascii="Garamond" w:hAnsi="Garamond"/>
          <w:sz w:val="24"/>
          <w:szCs w:val="24"/>
        </w:rPr>
        <w:t xml:space="preserve"> </w:t>
      </w:r>
      <w:r w:rsidRPr="004462A6">
        <w:rPr>
          <w:rFonts w:ascii="Garamond" w:hAnsi="Garamond"/>
          <w:sz w:val="24"/>
          <w:szCs w:val="24"/>
        </w:rPr>
        <w:t>made up by holding classes on weekends, evenings, and/or holidays</w:t>
      </w:r>
      <w:r w:rsidR="00207F96">
        <w:rPr>
          <w:rFonts w:ascii="Garamond" w:hAnsi="Garamond"/>
          <w:sz w:val="24"/>
          <w:szCs w:val="24"/>
        </w:rPr>
        <w:t xml:space="preserve"> </w:t>
      </w:r>
      <w:r w:rsidRPr="004462A6">
        <w:rPr>
          <w:rFonts w:ascii="Garamond" w:hAnsi="Garamond"/>
          <w:sz w:val="24"/>
          <w:szCs w:val="24"/>
        </w:rPr>
        <w:t>or by extending the calenda</w:t>
      </w:r>
      <w:r w:rsidR="006839D8">
        <w:rPr>
          <w:rFonts w:ascii="Garamond" w:hAnsi="Garamond"/>
          <w:sz w:val="24"/>
          <w:szCs w:val="24"/>
        </w:rPr>
        <w:t>r ending any session.</w:t>
      </w:r>
    </w:p>
    <w:p w:rsidR="004462A6" w:rsidRDefault="004462A6" w:rsidP="004462A6">
      <w:pPr>
        <w:spacing w:after="0"/>
        <w:rPr>
          <w:rFonts w:ascii="Garamond" w:hAnsi="Garamond"/>
          <w:sz w:val="24"/>
          <w:szCs w:val="24"/>
        </w:rPr>
      </w:pPr>
    </w:p>
    <w:p w:rsidR="004462A6" w:rsidRDefault="00C557D0" w:rsidP="00EB263B">
      <w:pPr>
        <w:spacing w:after="0"/>
        <w:jc w:val="center"/>
        <w:rPr>
          <w:rFonts w:ascii="Garamond" w:hAnsi="Garamond"/>
          <w:bCs/>
          <w:sz w:val="40"/>
          <w:szCs w:val="40"/>
        </w:rPr>
      </w:pPr>
      <w:r>
        <w:rPr>
          <w:rFonts w:ascii="Garamond" w:hAnsi="Garamond"/>
          <w:bCs/>
          <w:sz w:val="40"/>
          <w:szCs w:val="40"/>
        </w:rPr>
        <w:lastRenderedPageBreak/>
        <w:t>Delinquent</w:t>
      </w:r>
      <w:r w:rsidR="00E02B0E">
        <w:rPr>
          <w:rFonts w:ascii="Garamond" w:hAnsi="Garamond"/>
          <w:bCs/>
          <w:sz w:val="40"/>
          <w:szCs w:val="40"/>
        </w:rPr>
        <w:t xml:space="preserve"> Accounts and Records</w:t>
      </w:r>
    </w:p>
    <w:p w:rsidR="003A4319" w:rsidRPr="006839D8" w:rsidRDefault="003A4319" w:rsidP="00EB263B">
      <w:pPr>
        <w:spacing w:after="0"/>
        <w:jc w:val="center"/>
        <w:rPr>
          <w:rFonts w:ascii="Garamond" w:hAnsi="Garamond"/>
          <w:sz w:val="40"/>
          <w:szCs w:val="40"/>
        </w:rPr>
      </w:pPr>
    </w:p>
    <w:p w:rsidR="006839D8" w:rsidRDefault="004462A6" w:rsidP="003E356D">
      <w:pPr>
        <w:spacing w:after="0"/>
        <w:ind w:firstLine="720"/>
        <w:rPr>
          <w:rFonts w:ascii="DIN Engschrift Std" w:hAnsi="DIN Engschrift Std" w:cs="DIN Engschrift Std"/>
          <w:color w:val="000000"/>
          <w:sz w:val="28"/>
          <w:szCs w:val="28"/>
        </w:rPr>
      </w:pPr>
      <w:r w:rsidRPr="004462A6">
        <w:rPr>
          <w:rFonts w:ascii="Garamond" w:hAnsi="Garamond"/>
          <w:sz w:val="24"/>
          <w:szCs w:val="24"/>
        </w:rPr>
        <w:t>Students are required to complete all admission records,</w:t>
      </w:r>
      <w:r w:rsidR="00207F96">
        <w:rPr>
          <w:rFonts w:ascii="Garamond" w:hAnsi="Garamond"/>
          <w:sz w:val="24"/>
          <w:szCs w:val="24"/>
        </w:rPr>
        <w:t xml:space="preserve"> </w:t>
      </w:r>
      <w:r w:rsidR="006839D8">
        <w:rPr>
          <w:rFonts w:ascii="Garamond" w:hAnsi="Garamond"/>
          <w:sz w:val="24"/>
          <w:szCs w:val="24"/>
        </w:rPr>
        <w:t>to return all program</w:t>
      </w:r>
      <w:r w:rsidRPr="004462A6">
        <w:rPr>
          <w:rFonts w:ascii="Garamond" w:hAnsi="Garamond"/>
          <w:sz w:val="24"/>
          <w:szCs w:val="24"/>
        </w:rPr>
        <w:t>-owned property, and to make payment of</w:t>
      </w:r>
      <w:r w:rsidR="00207F96">
        <w:rPr>
          <w:rFonts w:ascii="Garamond" w:hAnsi="Garamond"/>
          <w:sz w:val="24"/>
          <w:szCs w:val="24"/>
        </w:rPr>
        <w:t xml:space="preserve"> </w:t>
      </w:r>
      <w:r w:rsidRPr="004462A6">
        <w:rPr>
          <w:rFonts w:ascii="Garamond" w:hAnsi="Garamond"/>
          <w:sz w:val="24"/>
          <w:szCs w:val="24"/>
        </w:rPr>
        <w:t>tuitio</w:t>
      </w:r>
      <w:r w:rsidR="006839D8">
        <w:rPr>
          <w:rFonts w:ascii="Garamond" w:hAnsi="Garamond"/>
          <w:sz w:val="24"/>
          <w:szCs w:val="24"/>
        </w:rPr>
        <w:t>n, fees, and fines owed to the program</w:t>
      </w:r>
      <w:r w:rsidRPr="004462A6">
        <w:rPr>
          <w:rFonts w:ascii="Garamond" w:hAnsi="Garamond"/>
          <w:sz w:val="24"/>
          <w:szCs w:val="24"/>
        </w:rPr>
        <w:t>. Failure to do so may</w:t>
      </w:r>
      <w:r w:rsidR="00207F96">
        <w:rPr>
          <w:rFonts w:ascii="Garamond" w:hAnsi="Garamond"/>
          <w:sz w:val="24"/>
          <w:szCs w:val="24"/>
        </w:rPr>
        <w:t xml:space="preserve"> </w:t>
      </w:r>
      <w:r w:rsidR="00D43BB3">
        <w:rPr>
          <w:rFonts w:ascii="Garamond" w:hAnsi="Garamond"/>
          <w:sz w:val="24"/>
          <w:szCs w:val="24"/>
        </w:rPr>
        <w:t>result in grades or Course Completion Certificate</w:t>
      </w:r>
      <w:r w:rsidRPr="004462A6">
        <w:rPr>
          <w:rFonts w:ascii="Garamond" w:hAnsi="Garamond"/>
          <w:sz w:val="24"/>
          <w:szCs w:val="24"/>
        </w:rPr>
        <w:t xml:space="preserve"> being withheld.</w:t>
      </w:r>
      <w:r w:rsidR="00985A2D" w:rsidRPr="00985A2D">
        <w:rPr>
          <w:rFonts w:ascii="DIN Engschrift Std" w:hAnsi="DIN Engschrift Std" w:cs="DIN Engschrift Std"/>
          <w:color w:val="000000"/>
          <w:sz w:val="28"/>
          <w:szCs w:val="28"/>
        </w:rPr>
        <w:t xml:space="preserve"> </w:t>
      </w:r>
    </w:p>
    <w:p w:rsidR="006839D8" w:rsidRDefault="006839D8" w:rsidP="00985A2D">
      <w:pPr>
        <w:spacing w:after="0"/>
        <w:rPr>
          <w:rFonts w:ascii="DIN Engschrift Std" w:hAnsi="DIN Engschrift Std" w:cs="DIN Engschrift Std"/>
          <w:color w:val="000000"/>
          <w:sz w:val="28"/>
          <w:szCs w:val="28"/>
        </w:rPr>
      </w:pPr>
    </w:p>
    <w:p w:rsidR="00EB263B" w:rsidRDefault="00EB263B" w:rsidP="006839D8">
      <w:pPr>
        <w:spacing w:after="0"/>
        <w:jc w:val="center"/>
        <w:rPr>
          <w:rFonts w:ascii="Garamond" w:hAnsi="Garamond"/>
          <w:sz w:val="40"/>
          <w:szCs w:val="40"/>
        </w:rPr>
      </w:pPr>
    </w:p>
    <w:p w:rsidR="00985A2D" w:rsidRDefault="00985A2D" w:rsidP="006839D8">
      <w:pPr>
        <w:spacing w:after="0"/>
        <w:jc w:val="center"/>
        <w:rPr>
          <w:rFonts w:ascii="Garamond" w:hAnsi="Garamond"/>
          <w:sz w:val="40"/>
          <w:szCs w:val="40"/>
        </w:rPr>
      </w:pPr>
      <w:r w:rsidRPr="006839D8">
        <w:rPr>
          <w:rFonts w:ascii="Garamond" w:hAnsi="Garamond"/>
          <w:sz w:val="40"/>
          <w:szCs w:val="40"/>
        </w:rPr>
        <w:t>Your Financial Responsibility</w:t>
      </w:r>
    </w:p>
    <w:p w:rsidR="003A4319" w:rsidRPr="006839D8" w:rsidRDefault="003A4319" w:rsidP="006839D8">
      <w:pPr>
        <w:spacing w:after="0"/>
        <w:jc w:val="center"/>
        <w:rPr>
          <w:rFonts w:ascii="Garamond" w:hAnsi="Garamond"/>
          <w:sz w:val="40"/>
          <w:szCs w:val="40"/>
        </w:rPr>
      </w:pPr>
    </w:p>
    <w:p w:rsidR="006839D8" w:rsidRDefault="00985A2D" w:rsidP="003E356D">
      <w:pPr>
        <w:spacing w:after="0"/>
        <w:ind w:firstLine="720"/>
        <w:rPr>
          <w:rFonts w:ascii="Garamond" w:hAnsi="Garamond"/>
          <w:sz w:val="24"/>
          <w:szCs w:val="24"/>
        </w:rPr>
      </w:pPr>
      <w:r w:rsidRPr="00985A2D">
        <w:rPr>
          <w:rFonts w:ascii="Garamond" w:hAnsi="Garamond"/>
          <w:sz w:val="24"/>
          <w:szCs w:val="24"/>
        </w:rPr>
        <w:t xml:space="preserve">As a condition of your enrollment, your tuition and fees are due at the time of registration and may be paid with cash, check, credit card, </w:t>
      </w:r>
      <w:r w:rsidR="006839D8">
        <w:rPr>
          <w:rFonts w:ascii="Garamond" w:hAnsi="Garamond"/>
          <w:sz w:val="24"/>
          <w:szCs w:val="24"/>
        </w:rPr>
        <w:t xml:space="preserve">or </w:t>
      </w:r>
      <w:r w:rsidRPr="00985A2D">
        <w:rPr>
          <w:rFonts w:ascii="Garamond" w:hAnsi="Garamond"/>
          <w:sz w:val="24"/>
          <w:szCs w:val="24"/>
        </w:rPr>
        <w:t xml:space="preserve">company billing. If you become delinquent regarding a returned check, tuition and fees, or other unpaid balances, you may be administratively withdrawn from all classes with no opportunity of reinstatement during the remainder of the term. </w:t>
      </w:r>
    </w:p>
    <w:p w:rsidR="006839D8" w:rsidRDefault="006839D8" w:rsidP="00985A2D">
      <w:pPr>
        <w:spacing w:after="0"/>
        <w:rPr>
          <w:rFonts w:ascii="Garamond" w:hAnsi="Garamond"/>
          <w:sz w:val="24"/>
          <w:szCs w:val="24"/>
        </w:rPr>
      </w:pPr>
    </w:p>
    <w:p w:rsidR="00EB263B" w:rsidRDefault="00EB263B" w:rsidP="006839D8">
      <w:pPr>
        <w:spacing w:after="0"/>
        <w:jc w:val="center"/>
        <w:rPr>
          <w:rFonts w:ascii="Garamond" w:hAnsi="Garamond"/>
          <w:sz w:val="40"/>
          <w:szCs w:val="40"/>
        </w:rPr>
      </w:pPr>
    </w:p>
    <w:p w:rsidR="00985A2D" w:rsidRDefault="00985A2D" w:rsidP="006839D8">
      <w:pPr>
        <w:spacing w:after="0"/>
        <w:jc w:val="center"/>
        <w:rPr>
          <w:rFonts w:ascii="Garamond" w:hAnsi="Garamond"/>
          <w:sz w:val="40"/>
          <w:szCs w:val="40"/>
        </w:rPr>
      </w:pPr>
      <w:r w:rsidRPr="006839D8">
        <w:rPr>
          <w:rFonts w:ascii="Garamond" w:hAnsi="Garamond"/>
          <w:sz w:val="40"/>
          <w:szCs w:val="40"/>
        </w:rPr>
        <w:t>Credit Card Account Verification–Authorization</w:t>
      </w:r>
    </w:p>
    <w:p w:rsidR="003A4319" w:rsidRPr="006839D8" w:rsidRDefault="003A4319" w:rsidP="006839D8">
      <w:pPr>
        <w:spacing w:after="0"/>
        <w:jc w:val="center"/>
        <w:rPr>
          <w:rFonts w:ascii="Garamond" w:hAnsi="Garamond"/>
          <w:sz w:val="40"/>
          <w:szCs w:val="40"/>
        </w:rPr>
      </w:pPr>
    </w:p>
    <w:p w:rsidR="00F26463" w:rsidRDefault="00985A2D" w:rsidP="003E356D">
      <w:pPr>
        <w:spacing w:after="0"/>
        <w:ind w:firstLine="720"/>
        <w:rPr>
          <w:rFonts w:ascii="Garamond" w:hAnsi="Garamond"/>
          <w:sz w:val="24"/>
          <w:szCs w:val="24"/>
        </w:rPr>
      </w:pPr>
      <w:r w:rsidRPr="00985A2D">
        <w:rPr>
          <w:rFonts w:ascii="Garamond" w:hAnsi="Garamond"/>
          <w:sz w:val="24"/>
          <w:szCs w:val="24"/>
        </w:rPr>
        <w:t xml:space="preserve">An individual who uses a credit card to pay tuition or fees authorizes the </w:t>
      </w:r>
      <w:r w:rsidR="00C3550E">
        <w:rPr>
          <w:rFonts w:ascii="Garamond" w:hAnsi="Garamond"/>
          <w:sz w:val="24"/>
          <w:szCs w:val="24"/>
        </w:rPr>
        <w:t>RC Health Services</w:t>
      </w:r>
      <w:r w:rsidRPr="00985A2D">
        <w:rPr>
          <w:rFonts w:ascii="Garamond" w:hAnsi="Garamond"/>
          <w:sz w:val="24"/>
          <w:szCs w:val="24"/>
        </w:rPr>
        <w:t xml:space="preserve"> to communicate with the credit card issuer and/or financial institution for the limited purpose of verifying information related to use of the credit card at the</w:t>
      </w:r>
      <w:r w:rsidR="006839D8">
        <w:rPr>
          <w:rFonts w:ascii="Garamond" w:hAnsi="Garamond"/>
          <w:sz w:val="24"/>
          <w:szCs w:val="24"/>
        </w:rPr>
        <w:t xml:space="preserve"> program</w:t>
      </w:r>
      <w:r w:rsidRPr="00985A2D">
        <w:rPr>
          <w:rFonts w:ascii="Garamond" w:hAnsi="Garamond"/>
          <w:sz w:val="24"/>
          <w:szCs w:val="24"/>
        </w:rPr>
        <w:t>, such as verification of account number, verification of a transaction, or verification of a student’s signature.</w:t>
      </w:r>
    </w:p>
    <w:p w:rsidR="003E356D" w:rsidRDefault="003E356D" w:rsidP="00985A2D">
      <w:pPr>
        <w:spacing w:after="0"/>
        <w:rPr>
          <w:rFonts w:ascii="Garamond" w:hAnsi="Garamond"/>
          <w:b/>
          <w:bCs/>
          <w:sz w:val="24"/>
          <w:szCs w:val="24"/>
        </w:rPr>
      </w:pPr>
    </w:p>
    <w:p w:rsidR="00985A2D" w:rsidRDefault="00C3550E" w:rsidP="00985A2D">
      <w:pPr>
        <w:spacing w:after="0"/>
        <w:rPr>
          <w:rFonts w:ascii="Garamond" w:hAnsi="Garamond"/>
          <w:sz w:val="24"/>
          <w:szCs w:val="24"/>
        </w:rPr>
      </w:pPr>
      <w:r>
        <w:rPr>
          <w:rFonts w:ascii="Garamond" w:hAnsi="Garamond"/>
          <w:b/>
          <w:bCs/>
          <w:sz w:val="24"/>
          <w:szCs w:val="24"/>
        </w:rPr>
        <w:t>RC Health Services</w:t>
      </w:r>
      <w:r w:rsidR="00985A2D" w:rsidRPr="00985A2D">
        <w:rPr>
          <w:rFonts w:ascii="Garamond" w:hAnsi="Garamond"/>
          <w:b/>
          <w:bCs/>
          <w:sz w:val="24"/>
          <w:szCs w:val="24"/>
        </w:rPr>
        <w:t xml:space="preserve"> will not be responsible for multiple holds being placed on your credit card or debit card by your bank or the card issuer.</w:t>
      </w:r>
    </w:p>
    <w:p w:rsidR="00985A2D" w:rsidRDefault="00985A2D" w:rsidP="004462A6">
      <w:pPr>
        <w:spacing w:after="0"/>
        <w:rPr>
          <w:rFonts w:ascii="Garamond" w:hAnsi="Garamond"/>
          <w:b/>
          <w:bCs/>
          <w:sz w:val="24"/>
          <w:szCs w:val="24"/>
        </w:rPr>
      </w:pPr>
    </w:p>
    <w:p w:rsidR="00EB263B" w:rsidRDefault="00EB263B" w:rsidP="00EB263B">
      <w:pPr>
        <w:spacing w:after="0"/>
        <w:rPr>
          <w:rFonts w:ascii="Garamond" w:hAnsi="Garamond"/>
          <w:bCs/>
          <w:sz w:val="40"/>
          <w:szCs w:val="40"/>
        </w:rPr>
      </w:pPr>
    </w:p>
    <w:p w:rsidR="004462A6" w:rsidRDefault="006839D8" w:rsidP="00EB263B">
      <w:pPr>
        <w:spacing w:after="0"/>
        <w:jc w:val="center"/>
        <w:rPr>
          <w:rFonts w:ascii="Garamond" w:hAnsi="Garamond"/>
          <w:bCs/>
          <w:sz w:val="40"/>
          <w:szCs w:val="40"/>
        </w:rPr>
      </w:pPr>
      <w:r>
        <w:rPr>
          <w:rFonts w:ascii="Garamond" w:hAnsi="Garamond"/>
          <w:bCs/>
          <w:sz w:val="40"/>
          <w:szCs w:val="40"/>
        </w:rPr>
        <w:t>Withdraw</w:t>
      </w:r>
      <w:r w:rsidR="00E752DF">
        <w:rPr>
          <w:rFonts w:ascii="Garamond" w:hAnsi="Garamond"/>
          <w:bCs/>
          <w:sz w:val="40"/>
          <w:szCs w:val="40"/>
        </w:rPr>
        <w:t>a</w:t>
      </w:r>
      <w:r>
        <w:rPr>
          <w:rFonts w:ascii="Garamond" w:hAnsi="Garamond"/>
          <w:bCs/>
          <w:sz w:val="40"/>
          <w:szCs w:val="40"/>
        </w:rPr>
        <w:t>l from</w:t>
      </w:r>
      <w:r w:rsidR="004462A6" w:rsidRPr="006839D8">
        <w:rPr>
          <w:rFonts w:ascii="Garamond" w:hAnsi="Garamond"/>
          <w:bCs/>
          <w:sz w:val="40"/>
          <w:szCs w:val="40"/>
        </w:rPr>
        <w:t xml:space="preserve"> </w:t>
      </w:r>
      <w:r>
        <w:rPr>
          <w:rFonts w:ascii="Garamond" w:hAnsi="Garamond"/>
          <w:bCs/>
          <w:sz w:val="40"/>
          <w:szCs w:val="40"/>
        </w:rPr>
        <w:t>the Program</w:t>
      </w:r>
    </w:p>
    <w:p w:rsidR="003A4319" w:rsidRPr="006839D8" w:rsidRDefault="003A4319" w:rsidP="00EB263B">
      <w:pPr>
        <w:spacing w:after="0"/>
        <w:jc w:val="center"/>
        <w:rPr>
          <w:rFonts w:ascii="Garamond" w:hAnsi="Garamond"/>
          <w:bCs/>
          <w:sz w:val="40"/>
          <w:szCs w:val="40"/>
        </w:rPr>
      </w:pPr>
    </w:p>
    <w:p w:rsidR="004462A6" w:rsidRDefault="004462A6" w:rsidP="003E356D">
      <w:pPr>
        <w:spacing w:after="0"/>
        <w:ind w:firstLine="720"/>
        <w:rPr>
          <w:rFonts w:ascii="Garamond" w:hAnsi="Garamond"/>
          <w:sz w:val="24"/>
          <w:szCs w:val="24"/>
        </w:rPr>
      </w:pPr>
      <w:r w:rsidRPr="004462A6">
        <w:rPr>
          <w:rFonts w:ascii="Garamond" w:hAnsi="Garamond"/>
          <w:sz w:val="24"/>
          <w:szCs w:val="24"/>
        </w:rPr>
        <w:t xml:space="preserve">If a student chooses to withdraw from the </w:t>
      </w:r>
      <w:r w:rsidR="006839D8">
        <w:rPr>
          <w:rFonts w:ascii="Garamond" w:hAnsi="Garamond"/>
          <w:sz w:val="24"/>
          <w:szCs w:val="24"/>
        </w:rPr>
        <w:t>program</w:t>
      </w:r>
      <w:r w:rsidRPr="004462A6">
        <w:rPr>
          <w:rFonts w:ascii="Garamond" w:hAnsi="Garamond"/>
          <w:sz w:val="24"/>
          <w:szCs w:val="24"/>
        </w:rPr>
        <w:t xml:space="preserve"> before the</w:t>
      </w:r>
      <w:r w:rsidR="00207F96">
        <w:rPr>
          <w:rFonts w:ascii="Garamond" w:hAnsi="Garamond"/>
          <w:sz w:val="24"/>
          <w:szCs w:val="24"/>
        </w:rPr>
        <w:t xml:space="preserve"> </w:t>
      </w:r>
      <w:r w:rsidRPr="004462A6">
        <w:rPr>
          <w:rFonts w:ascii="Garamond" w:hAnsi="Garamond"/>
          <w:sz w:val="24"/>
          <w:szCs w:val="24"/>
        </w:rPr>
        <w:t xml:space="preserve">completion of the </w:t>
      </w:r>
      <w:r w:rsidR="006839D8">
        <w:rPr>
          <w:rFonts w:ascii="Garamond" w:hAnsi="Garamond"/>
          <w:sz w:val="24"/>
          <w:szCs w:val="24"/>
        </w:rPr>
        <w:t>session</w:t>
      </w:r>
      <w:r w:rsidRPr="004462A6">
        <w:rPr>
          <w:rFonts w:ascii="Garamond" w:hAnsi="Garamond"/>
          <w:sz w:val="24"/>
          <w:szCs w:val="24"/>
        </w:rPr>
        <w:t xml:space="preserve"> for which he or she is enrolled, the</w:t>
      </w:r>
      <w:r w:rsidR="00207F96">
        <w:rPr>
          <w:rFonts w:ascii="Garamond" w:hAnsi="Garamond"/>
          <w:sz w:val="24"/>
          <w:szCs w:val="24"/>
        </w:rPr>
        <w:t xml:space="preserve"> </w:t>
      </w:r>
      <w:r w:rsidRPr="004462A6">
        <w:rPr>
          <w:rFonts w:ascii="Garamond" w:hAnsi="Garamond"/>
          <w:sz w:val="24"/>
          <w:szCs w:val="24"/>
        </w:rPr>
        <w:t>student is required to fill out an official withdrawal form in the</w:t>
      </w:r>
      <w:r w:rsidR="00207F96">
        <w:rPr>
          <w:rFonts w:ascii="Garamond" w:hAnsi="Garamond"/>
          <w:sz w:val="24"/>
          <w:szCs w:val="24"/>
        </w:rPr>
        <w:t xml:space="preserve"> </w:t>
      </w:r>
      <w:r w:rsidR="006839D8">
        <w:rPr>
          <w:rFonts w:ascii="Garamond" w:hAnsi="Garamond"/>
          <w:sz w:val="24"/>
          <w:szCs w:val="24"/>
        </w:rPr>
        <w:t>Program Director’s office</w:t>
      </w:r>
      <w:r w:rsidRPr="004462A6">
        <w:rPr>
          <w:rFonts w:ascii="Garamond" w:hAnsi="Garamond"/>
          <w:sz w:val="24"/>
          <w:szCs w:val="24"/>
        </w:rPr>
        <w:t>.</w:t>
      </w:r>
      <w:r w:rsidR="00207F96">
        <w:rPr>
          <w:rFonts w:ascii="Garamond" w:hAnsi="Garamond"/>
          <w:sz w:val="24"/>
          <w:szCs w:val="24"/>
        </w:rPr>
        <w:t xml:space="preserve"> </w:t>
      </w:r>
      <w:r w:rsidRPr="004462A6">
        <w:rPr>
          <w:rFonts w:ascii="Garamond" w:hAnsi="Garamond"/>
          <w:sz w:val="24"/>
          <w:szCs w:val="24"/>
        </w:rPr>
        <w:t xml:space="preserve">All financial obligations to the </w:t>
      </w:r>
      <w:r w:rsidR="006839D8">
        <w:rPr>
          <w:rFonts w:ascii="Garamond" w:hAnsi="Garamond"/>
          <w:sz w:val="24"/>
          <w:szCs w:val="24"/>
        </w:rPr>
        <w:t>program</w:t>
      </w:r>
      <w:r w:rsidRPr="004462A6">
        <w:rPr>
          <w:rFonts w:ascii="Garamond" w:hAnsi="Garamond"/>
          <w:sz w:val="24"/>
          <w:szCs w:val="24"/>
        </w:rPr>
        <w:t xml:space="preserve"> must be met, and the</w:t>
      </w:r>
      <w:r w:rsidR="00207F96">
        <w:rPr>
          <w:rFonts w:ascii="Garamond" w:hAnsi="Garamond"/>
          <w:sz w:val="24"/>
          <w:szCs w:val="24"/>
        </w:rPr>
        <w:t xml:space="preserve"> </w:t>
      </w:r>
      <w:r w:rsidRPr="004462A6">
        <w:rPr>
          <w:rFonts w:ascii="Garamond" w:hAnsi="Garamond"/>
          <w:sz w:val="24"/>
          <w:szCs w:val="24"/>
        </w:rPr>
        <w:t xml:space="preserve">student’s ID card must be returned to the </w:t>
      </w:r>
      <w:r w:rsidR="006839D8">
        <w:rPr>
          <w:rFonts w:ascii="Garamond" w:hAnsi="Garamond"/>
          <w:sz w:val="24"/>
          <w:szCs w:val="24"/>
        </w:rPr>
        <w:t>Clinical Coordinator</w:t>
      </w:r>
      <w:r w:rsidRPr="004462A6">
        <w:rPr>
          <w:rFonts w:ascii="Garamond" w:hAnsi="Garamond"/>
          <w:sz w:val="24"/>
          <w:szCs w:val="24"/>
        </w:rPr>
        <w:t xml:space="preserve"> in order</w:t>
      </w:r>
      <w:r w:rsidR="00207F96">
        <w:rPr>
          <w:rFonts w:ascii="Garamond" w:hAnsi="Garamond"/>
          <w:sz w:val="24"/>
          <w:szCs w:val="24"/>
        </w:rPr>
        <w:t xml:space="preserve"> </w:t>
      </w:r>
      <w:r w:rsidRPr="004462A6">
        <w:rPr>
          <w:rFonts w:ascii="Garamond" w:hAnsi="Garamond"/>
          <w:sz w:val="24"/>
          <w:szCs w:val="24"/>
        </w:rPr>
        <w:t>to receive official clearance.</w:t>
      </w:r>
      <w:r w:rsidR="006839D8">
        <w:rPr>
          <w:rFonts w:ascii="Garamond" w:hAnsi="Garamond"/>
          <w:sz w:val="24"/>
          <w:szCs w:val="24"/>
        </w:rPr>
        <w:t xml:space="preserve"> Refund policy on withdrawal is noted in the refund policy section of this handbook</w:t>
      </w:r>
      <w:r w:rsidRPr="004462A6">
        <w:rPr>
          <w:rFonts w:ascii="Garamond" w:hAnsi="Garamond"/>
          <w:sz w:val="24"/>
          <w:szCs w:val="24"/>
        </w:rPr>
        <w:t>.</w:t>
      </w:r>
    </w:p>
    <w:p w:rsidR="008201FF" w:rsidRDefault="008201FF" w:rsidP="003A4319">
      <w:pPr>
        <w:spacing w:after="0"/>
        <w:jc w:val="center"/>
        <w:rPr>
          <w:rFonts w:ascii="Garamond" w:hAnsi="Garamond"/>
          <w:sz w:val="24"/>
          <w:szCs w:val="24"/>
        </w:rPr>
      </w:pPr>
      <w:r>
        <w:rPr>
          <w:rFonts w:ascii="Garamond" w:hAnsi="Garamond"/>
          <w:sz w:val="40"/>
          <w:szCs w:val="40"/>
        </w:rPr>
        <w:lastRenderedPageBreak/>
        <w:t>Refund Policy</w:t>
      </w:r>
    </w:p>
    <w:p w:rsidR="00CB4A9D" w:rsidRPr="00CB4A9D" w:rsidRDefault="00CB4A9D" w:rsidP="003E356D">
      <w:pPr>
        <w:pStyle w:val="NormalWeb"/>
        <w:shd w:val="clear" w:color="auto" w:fill="FFFFFF"/>
        <w:ind w:firstLine="720"/>
        <w:rPr>
          <w:rFonts w:ascii="Garamond" w:hAnsi="Garamond" w:cs="Arial"/>
          <w:color w:val="333333"/>
        </w:rPr>
      </w:pPr>
      <w:r w:rsidRPr="00CB4A9D">
        <w:rPr>
          <w:rFonts w:ascii="Garamond" w:hAnsi="Garamond" w:cs="Arial"/>
          <w:color w:val="333333"/>
        </w:rPr>
        <w:t xml:space="preserve">Withdrawals and refunds must be requested by the student in person </w:t>
      </w:r>
      <w:r>
        <w:rPr>
          <w:rFonts w:ascii="Garamond" w:hAnsi="Garamond" w:cs="Arial"/>
          <w:color w:val="333333"/>
        </w:rPr>
        <w:t>with a</w:t>
      </w:r>
      <w:r w:rsidRPr="00CB4A9D">
        <w:rPr>
          <w:rFonts w:ascii="Garamond" w:hAnsi="Garamond" w:cs="Arial"/>
          <w:color w:val="333333"/>
        </w:rPr>
        <w:t xml:space="preserve"> signed letter. The official receipt date is the day the request is received in the </w:t>
      </w:r>
      <w:r>
        <w:rPr>
          <w:rFonts w:ascii="Garamond" w:hAnsi="Garamond" w:cs="Arial"/>
          <w:color w:val="333333"/>
        </w:rPr>
        <w:t>Program</w:t>
      </w:r>
      <w:r w:rsidRPr="00CB4A9D">
        <w:rPr>
          <w:rFonts w:ascii="Garamond" w:hAnsi="Garamond" w:cs="Arial"/>
          <w:color w:val="333333"/>
        </w:rPr>
        <w:t xml:space="preserve"> administration office (or the designated office). All requests are subject to the </w:t>
      </w:r>
      <w:r>
        <w:rPr>
          <w:rFonts w:ascii="Garamond" w:hAnsi="Garamond" w:cs="Arial"/>
          <w:color w:val="333333"/>
        </w:rPr>
        <w:t>Program</w:t>
      </w:r>
      <w:r w:rsidRPr="00CB4A9D">
        <w:rPr>
          <w:rFonts w:ascii="Garamond" w:hAnsi="Garamond" w:cs="Arial"/>
          <w:color w:val="333333"/>
        </w:rPr>
        <w:t xml:space="preserve"> guidelines listed below. All refunds are paid by check to the student regardless of the method or source of original registration payment. Please allow 3 to 4 weeks for the refund check to be processed and mailed to the address given at the time of registration. If there has been an address change, please provide the corrected address with your request for withdrawal. Refunds are processed to the student. </w:t>
      </w:r>
    </w:p>
    <w:p w:rsidR="00CB4A9D" w:rsidRDefault="00CB4A9D" w:rsidP="00CB4A9D">
      <w:pPr>
        <w:pStyle w:val="NormalWeb"/>
        <w:numPr>
          <w:ilvl w:val="0"/>
          <w:numId w:val="10"/>
        </w:numPr>
        <w:shd w:val="clear" w:color="auto" w:fill="FFFFFF"/>
        <w:spacing w:after="0"/>
        <w:rPr>
          <w:rFonts w:ascii="Garamond" w:hAnsi="Garamond" w:cs="Arial"/>
          <w:color w:val="333333"/>
        </w:rPr>
      </w:pPr>
      <w:r w:rsidRPr="00CB4A9D">
        <w:rPr>
          <w:rFonts w:ascii="Garamond" w:hAnsi="Garamond" w:cs="Arial"/>
          <w:color w:val="333333"/>
        </w:rPr>
        <w:t xml:space="preserve">A 100 percent refund will be granted when </w:t>
      </w:r>
      <w:r w:rsidR="00C3550E">
        <w:rPr>
          <w:rFonts w:ascii="Garamond" w:hAnsi="Garamond" w:cs="Arial"/>
          <w:color w:val="333333"/>
        </w:rPr>
        <w:t>RC Health Services</w:t>
      </w:r>
      <w:r w:rsidRPr="00CB4A9D">
        <w:rPr>
          <w:rFonts w:ascii="Garamond" w:hAnsi="Garamond" w:cs="Arial"/>
          <w:color w:val="333333"/>
        </w:rPr>
        <w:t xml:space="preserve"> cancels a course, or if a withdrawal request is received from the student more than </w:t>
      </w:r>
      <w:r>
        <w:rPr>
          <w:rFonts w:ascii="Garamond" w:hAnsi="Garamond" w:cs="Arial"/>
          <w:color w:val="333333"/>
        </w:rPr>
        <w:t>five (5)</w:t>
      </w:r>
      <w:r w:rsidRPr="00CB4A9D">
        <w:rPr>
          <w:rFonts w:ascii="Garamond" w:hAnsi="Garamond" w:cs="Arial"/>
          <w:color w:val="333333"/>
        </w:rPr>
        <w:t xml:space="preserve"> business days before class begins. If </w:t>
      </w:r>
      <w:r>
        <w:rPr>
          <w:rFonts w:ascii="Garamond" w:hAnsi="Garamond" w:cs="Arial"/>
          <w:color w:val="333333"/>
        </w:rPr>
        <w:t>the Program</w:t>
      </w:r>
      <w:r w:rsidRPr="00CB4A9D">
        <w:rPr>
          <w:rFonts w:ascii="Garamond" w:hAnsi="Garamond" w:cs="Arial"/>
          <w:color w:val="333333"/>
        </w:rPr>
        <w:t xml:space="preserve"> cancels a class, a refund is automatically processed for students who do not choose to transfer to another available class. All </w:t>
      </w:r>
      <w:r>
        <w:rPr>
          <w:rFonts w:ascii="Garamond" w:hAnsi="Garamond" w:cs="Arial"/>
          <w:color w:val="333333"/>
        </w:rPr>
        <w:t>Program</w:t>
      </w:r>
      <w:r w:rsidRPr="00CB4A9D">
        <w:rPr>
          <w:rFonts w:ascii="Garamond" w:hAnsi="Garamond" w:cs="Arial"/>
          <w:color w:val="333333"/>
        </w:rPr>
        <w:t xml:space="preserve"> offices will attempt to call all students enrolled in canceled classes prior to processing the refund in order to expedite the transfer process. Please make sure we have a valid day phone number on file for you. </w:t>
      </w:r>
    </w:p>
    <w:p w:rsidR="00CB4A9D" w:rsidRDefault="00CB4A9D" w:rsidP="00CB4A9D">
      <w:pPr>
        <w:pStyle w:val="NormalWeb"/>
        <w:numPr>
          <w:ilvl w:val="0"/>
          <w:numId w:val="10"/>
        </w:numPr>
        <w:shd w:val="clear" w:color="auto" w:fill="FFFFFF"/>
        <w:spacing w:after="0"/>
        <w:rPr>
          <w:rFonts w:ascii="Garamond" w:hAnsi="Garamond" w:cs="Arial"/>
          <w:color w:val="333333"/>
        </w:rPr>
      </w:pPr>
      <w:r w:rsidRPr="00CB4A9D">
        <w:rPr>
          <w:rFonts w:ascii="Garamond" w:hAnsi="Garamond" w:cs="Arial"/>
          <w:color w:val="333333"/>
        </w:rPr>
        <w:t>A 70 percent refund will be granted if a withdrawal request is received from the student within two</w:t>
      </w:r>
      <w:r>
        <w:rPr>
          <w:rFonts w:ascii="Garamond" w:hAnsi="Garamond" w:cs="Arial"/>
          <w:color w:val="333333"/>
        </w:rPr>
        <w:t xml:space="preserve"> (2)</w:t>
      </w:r>
      <w:r w:rsidRPr="00CB4A9D">
        <w:rPr>
          <w:rFonts w:ascii="Garamond" w:hAnsi="Garamond" w:cs="Arial"/>
          <w:color w:val="333333"/>
        </w:rPr>
        <w:t xml:space="preserve"> business days before</w:t>
      </w:r>
      <w:r>
        <w:rPr>
          <w:rFonts w:ascii="Garamond" w:hAnsi="Garamond" w:cs="Arial"/>
          <w:color w:val="333333"/>
        </w:rPr>
        <w:t xml:space="preserve"> </w:t>
      </w:r>
      <w:r w:rsidRPr="00CB4A9D">
        <w:rPr>
          <w:rFonts w:ascii="Garamond" w:hAnsi="Garamond" w:cs="Arial"/>
          <w:color w:val="333333"/>
        </w:rPr>
        <w:t xml:space="preserve">the first class begins. </w:t>
      </w:r>
    </w:p>
    <w:p w:rsidR="00CB4A9D" w:rsidRPr="00CB4A9D" w:rsidRDefault="00CB4A9D" w:rsidP="00CB4A9D">
      <w:pPr>
        <w:pStyle w:val="NormalWeb"/>
        <w:numPr>
          <w:ilvl w:val="0"/>
          <w:numId w:val="10"/>
        </w:numPr>
        <w:shd w:val="clear" w:color="auto" w:fill="FFFFFF"/>
        <w:spacing w:after="0"/>
        <w:rPr>
          <w:rFonts w:ascii="Garamond" w:hAnsi="Garamond" w:cs="Arial"/>
          <w:b/>
          <w:color w:val="333333"/>
        </w:rPr>
      </w:pPr>
      <w:r w:rsidRPr="00CB4A9D">
        <w:rPr>
          <w:rFonts w:ascii="Garamond" w:hAnsi="Garamond" w:cs="Arial"/>
          <w:b/>
          <w:color w:val="333333"/>
        </w:rPr>
        <w:t>No refund will be made on the day or after the class begins.</w:t>
      </w:r>
    </w:p>
    <w:p w:rsidR="008201FF" w:rsidRPr="008201FF" w:rsidRDefault="008201FF" w:rsidP="008201FF">
      <w:pPr>
        <w:spacing w:after="0"/>
        <w:rPr>
          <w:rFonts w:ascii="Garamond" w:hAnsi="Garamond"/>
          <w:sz w:val="24"/>
          <w:szCs w:val="24"/>
        </w:rPr>
      </w:pPr>
    </w:p>
    <w:p w:rsidR="004462A6" w:rsidRDefault="004462A6" w:rsidP="004462A6">
      <w:pPr>
        <w:spacing w:after="0"/>
        <w:rPr>
          <w:rFonts w:ascii="Garamond" w:hAnsi="Garamond"/>
          <w:sz w:val="24"/>
          <w:szCs w:val="24"/>
        </w:rPr>
      </w:pPr>
    </w:p>
    <w:p w:rsidR="00EB263B" w:rsidRDefault="00EB263B" w:rsidP="006839D8">
      <w:pPr>
        <w:spacing w:after="0"/>
        <w:jc w:val="center"/>
        <w:rPr>
          <w:rFonts w:ascii="Garamond" w:hAnsi="Garamond"/>
          <w:bCs/>
          <w:sz w:val="40"/>
          <w:szCs w:val="40"/>
        </w:rPr>
      </w:pPr>
    </w:p>
    <w:p w:rsidR="00EB263B" w:rsidRDefault="00EB263B" w:rsidP="006839D8">
      <w:pPr>
        <w:spacing w:after="0"/>
        <w:jc w:val="center"/>
        <w:rPr>
          <w:rFonts w:ascii="Garamond" w:hAnsi="Garamond"/>
          <w:bCs/>
          <w:sz w:val="40"/>
          <w:szCs w:val="40"/>
        </w:rPr>
      </w:pPr>
    </w:p>
    <w:p w:rsidR="00EB263B" w:rsidRDefault="00EB263B" w:rsidP="006839D8">
      <w:pPr>
        <w:spacing w:after="0"/>
        <w:jc w:val="center"/>
        <w:rPr>
          <w:rFonts w:ascii="Garamond" w:hAnsi="Garamond"/>
          <w:bCs/>
          <w:sz w:val="40"/>
          <w:szCs w:val="40"/>
        </w:rPr>
      </w:pPr>
    </w:p>
    <w:p w:rsidR="00EB263B" w:rsidRDefault="00EB263B"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3A4319" w:rsidRDefault="003A4319" w:rsidP="006839D8">
      <w:pPr>
        <w:spacing w:after="0"/>
        <w:jc w:val="center"/>
        <w:rPr>
          <w:rFonts w:ascii="Garamond" w:hAnsi="Garamond"/>
          <w:bCs/>
          <w:sz w:val="40"/>
          <w:szCs w:val="40"/>
        </w:rPr>
      </w:pPr>
    </w:p>
    <w:p w:rsidR="004462A6" w:rsidRDefault="00E02B0E" w:rsidP="006839D8">
      <w:pPr>
        <w:spacing w:after="0"/>
        <w:jc w:val="center"/>
        <w:rPr>
          <w:rFonts w:ascii="Garamond" w:hAnsi="Garamond"/>
          <w:bCs/>
          <w:sz w:val="40"/>
          <w:szCs w:val="40"/>
        </w:rPr>
      </w:pPr>
      <w:r>
        <w:rPr>
          <w:rFonts w:ascii="Garamond" w:hAnsi="Garamond"/>
          <w:bCs/>
          <w:sz w:val="40"/>
          <w:szCs w:val="40"/>
        </w:rPr>
        <w:lastRenderedPageBreak/>
        <w:t>Student Responsibilities</w:t>
      </w:r>
    </w:p>
    <w:p w:rsidR="003A4319" w:rsidRPr="006839D8" w:rsidRDefault="003A4319" w:rsidP="006839D8">
      <w:pPr>
        <w:spacing w:after="0"/>
        <w:jc w:val="center"/>
        <w:rPr>
          <w:rFonts w:ascii="Garamond" w:hAnsi="Garamond"/>
          <w:bCs/>
          <w:sz w:val="40"/>
          <w:szCs w:val="40"/>
        </w:rPr>
      </w:pPr>
    </w:p>
    <w:p w:rsidR="00C75E9D" w:rsidRDefault="00C3550E" w:rsidP="003E356D">
      <w:pPr>
        <w:spacing w:after="0"/>
        <w:ind w:firstLine="720"/>
        <w:rPr>
          <w:rFonts w:ascii="Garamond" w:hAnsi="Garamond"/>
          <w:sz w:val="24"/>
          <w:szCs w:val="24"/>
        </w:rPr>
      </w:pPr>
      <w:r>
        <w:rPr>
          <w:rFonts w:ascii="Garamond" w:hAnsi="Garamond"/>
          <w:sz w:val="24"/>
          <w:szCs w:val="24"/>
        </w:rPr>
        <w:t>RC Health Services</w:t>
      </w:r>
      <w:r w:rsidR="00C75E9D" w:rsidRPr="00C75E9D">
        <w:rPr>
          <w:rFonts w:ascii="Garamond" w:hAnsi="Garamond"/>
          <w:sz w:val="24"/>
          <w:szCs w:val="24"/>
        </w:rPr>
        <w:t xml:space="preserve"> (the </w:t>
      </w:r>
      <w:r w:rsidR="00C75E9D">
        <w:rPr>
          <w:rFonts w:ascii="Garamond" w:hAnsi="Garamond"/>
          <w:sz w:val="24"/>
          <w:szCs w:val="24"/>
        </w:rPr>
        <w:t>Program</w:t>
      </w:r>
      <w:r w:rsidR="00C75E9D" w:rsidRPr="00C75E9D">
        <w:rPr>
          <w:rFonts w:ascii="Garamond" w:hAnsi="Garamond"/>
          <w:sz w:val="24"/>
          <w:szCs w:val="24"/>
        </w:rPr>
        <w:t>) is committed to maintaining an excellent teaching and learning community. As its central purpose, this community promotes intellectual investigation through vigorous discussion. Essential values that support this purpose include civility, dignity, diversity, education</w:t>
      </w:r>
      <w:r w:rsidR="00C75E9D">
        <w:rPr>
          <w:rFonts w:ascii="Garamond" w:hAnsi="Garamond"/>
          <w:sz w:val="24"/>
          <w:szCs w:val="24"/>
        </w:rPr>
        <w:t xml:space="preserve">. </w:t>
      </w:r>
      <w:r w:rsidR="00C75E9D" w:rsidRPr="004462A6">
        <w:rPr>
          <w:rFonts w:ascii="Garamond" w:hAnsi="Garamond"/>
          <w:sz w:val="24"/>
          <w:szCs w:val="24"/>
        </w:rPr>
        <w:t xml:space="preserve">As a student of </w:t>
      </w:r>
      <w:r w:rsidR="00C75E9D">
        <w:rPr>
          <w:rFonts w:ascii="Garamond" w:hAnsi="Garamond"/>
          <w:sz w:val="24"/>
          <w:szCs w:val="24"/>
        </w:rPr>
        <w:t>the Program</w:t>
      </w:r>
      <w:r w:rsidR="00C75E9D" w:rsidRPr="004462A6">
        <w:rPr>
          <w:rFonts w:ascii="Garamond" w:hAnsi="Garamond"/>
          <w:sz w:val="24"/>
          <w:szCs w:val="24"/>
        </w:rPr>
        <w:t>, an individual assumes</w:t>
      </w:r>
      <w:r w:rsidR="00C75E9D">
        <w:rPr>
          <w:rFonts w:ascii="Garamond" w:hAnsi="Garamond"/>
          <w:sz w:val="24"/>
          <w:szCs w:val="24"/>
        </w:rPr>
        <w:t xml:space="preserve"> </w:t>
      </w:r>
      <w:r w:rsidR="00C75E9D" w:rsidRPr="004462A6">
        <w:rPr>
          <w:rFonts w:ascii="Garamond" w:hAnsi="Garamond"/>
          <w:sz w:val="24"/>
          <w:szCs w:val="24"/>
        </w:rPr>
        <w:t>the responsibility of observing a proper standard of conduct at all times.</w:t>
      </w:r>
      <w:r w:rsidR="00C75E9D">
        <w:rPr>
          <w:rFonts w:ascii="Garamond" w:hAnsi="Garamond"/>
          <w:sz w:val="24"/>
          <w:szCs w:val="24"/>
        </w:rPr>
        <w:t xml:space="preserve"> </w:t>
      </w:r>
      <w:r w:rsidR="00C75E9D" w:rsidRPr="004462A6">
        <w:rPr>
          <w:rFonts w:ascii="Garamond" w:hAnsi="Garamond"/>
          <w:sz w:val="24"/>
          <w:szCs w:val="24"/>
        </w:rPr>
        <w:t>This general behavior includes respect for order, morality, and personal</w:t>
      </w:r>
      <w:r w:rsidR="00C75E9D">
        <w:rPr>
          <w:rFonts w:ascii="Garamond" w:hAnsi="Garamond"/>
          <w:sz w:val="24"/>
          <w:szCs w:val="24"/>
        </w:rPr>
        <w:t xml:space="preserve"> </w:t>
      </w:r>
      <w:r w:rsidR="00C75E9D" w:rsidRPr="004462A6">
        <w:rPr>
          <w:rFonts w:ascii="Garamond" w:hAnsi="Garamond"/>
          <w:sz w:val="24"/>
          <w:szCs w:val="24"/>
        </w:rPr>
        <w:t>honor.</w:t>
      </w:r>
      <w:r w:rsidR="00C75E9D">
        <w:rPr>
          <w:rFonts w:ascii="Garamond" w:hAnsi="Garamond"/>
          <w:sz w:val="24"/>
          <w:szCs w:val="24"/>
        </w:rPr>
        <w:t xml:space="preserve"> </w:t>
      </w:r>
    </w:p>
    <w:p w:rsidR="00C75E9D" w:rsidRDefault="00C75E9D" w:rsidP="00C75E9D">
      <w:pPr>
        <w:spacing w:after="0"/>
        <w:rPr>
          <w:rFonts w:ascii="Garamond" w:hAnsi="Garamond"/>
          <w:sz w:val="24"/>
          <w:szCs w:val="24"/>
        </w:rPr>
      </w:pPr>
    </w:p>
    <w:p w:rsidR="00C75E9D" w:rsidRPr="00C75E9D" w:rsidRDefault="00C75E9D" w:rsidP="003E356D">
      <w:pPr>
        <w:spacing w:after="0"/>
        <w:ind w:firstLine="720"/>
        <w:rPr>
          <w:rFonts w:ascii="Garamond" w:hAnsi="Garamond"/>
          <w:sz w:val="24"/>
          <w:szCs w:val="24"/>
        </w:rPr>
      </w:pPr>
      <w:r w:rsidRPr="00C75E9D">
        <w:rPr>
          <w:rFonts w:ascii="Garamond" w:hAnsi="Garamond"/>
          <w:sz w:val="24"/>
          <w:szCs w:val="24"/>
        </w:rPr>
        <w:t xml:space="preserve">Pursuit of a higher education represents a significant investment of financial and human resources. The benefits students derive from their investment depend heavily upon their and their fellow students’ attitude toward learning and adherence to high standards of behavior. When students voluntarily enroll in the </w:t>
      </w:r>
      <w:r>
        <w:rPr>
          <w:rFonts w:ascii="Garamond" w:hAnsi="Garamond"/>
          <w:sz w:val="24"/>
          <w:szCs w:val="24"/>
        </w:rPr>
        <w:t>program</w:t>
      </w:r>
      <w:r w:rsidRPr="00C75E9D">
        <w:rPr>
          <w:rFonts w:ascii="Garamond" w:hAnsi="Garamond"/>
          <w:sz w:val="24"/>
          <w:szCs w:val="24"/>
        </w:rPr>
        <w:t xml:space="preserve">, they accept the duty and responsibility of abiding by the regulations and accepted practices of the </w:t>
      </w:r>
      <w:r>
        <w:rPr>
          <w:rFonts w:ascii="Garamond" w:hAnsi="Garamond"/>
          <w:sz w:val="24"/>
          <w:szCs w:val="24"/>
        </w:rPr>
        <w:t>Program</w:t>
      </w:r>
      <w:r w:rsidRPr="00C75E9D">
        <w:rPr>
          <w:rFonts w:ascii="Garamond" w:hAnsi="Garamond"/>
          <w:sz w:val="24"/>
          <w:szCs w:val="24"/>
        </w:rPr>
        <w:t>. Each member of the</w:t>
      </w:r>
      <w:r>
        <w:rPr>
          <w:rFonts w:ascii="Garamond" w:hAnsi="Garamond"/>
          <w:sz w:val="24"/>
          <w:szCs w:val="24"/>
        </w:rPr>
        <w:t xml:space="preserve"> Program</w:t>
      </w:r>
      <w:r w:rsidRPr="00C75E9D">
        <w:rPr>
          <w:rFonts w:ascii="Garamond" w:hAnsi="Garamond"/>
          <w:sz w:val="24"/>
          <w:szCs w:val="24"/>
        </w:rPr>
        <w:t xml:space="preserve"> community is expected to exercise responsibility and to govern his or her conduct by standards of good taste and ethical judgment even when others disregard those standards. </w:t>
      </w:r>
    </w:p>
    <w:p w:rsidR="00C75E9D" w:rsidRDefault="00C75E9D" w:rsidP="00C75E9D">
      <w:pPr>
        <w:spacing w:after="0"/>
        <w:rPr>
          <w:rFonts w:ascii="Garamond" w:hAnsi="Garamond"/>
          <w:sz w:val="24"/>
          <w:szCs w:val="24"/>
        </w:rPr>
      </w:pPr>
    </w:p>
    <w:p w:rsidR="00C75E9D" w:rsidRPr="00C75E9D" w:rsidRDefault="00C75E9D" w:rsidP="00C75E9D">
      <w:pPr>
        <w:spacing w:after="0"/>
        <w:rPr>
          <w:rFonts w:ascii="Garamond" w:hAnsi="Garamond"/>
          <w:sz w:val="24"/>
          <w:szCs w:val="24"/>
        </w:rPr>
      </w:pPr>
    </w:p>
    <w:p w:rsidR="004462A6" w:rsidRPr="006839D8" w:rsidRDefault="004462A6" w:rsidP="004462A6">
      <w:pPr>
        <w:spacing w:after="0"/>
        <w:rPr>
          <w:rFonts w:ascii="Garamond" w:hAnsi="Garamond"/>
          <w:b/>
          <w:sz w:val="28"/>
          <w:szCs w:val="28"/>
        </w:rPr>
      </w:pPr>
      <w:r w:rsidRPr="006839D8">
        <w:rPr>
          <w:rFonts w:ascii="Garamond" w:hAnsi="Garamond"/>
          <w:b/>
          <w:sz w:val="28"/>
          <w:szCs w:val="28"/>
        </w:rPr>
        <w:t>Misconduct</w:t>
      </w:r>
    </w:p>
    <w:p w:rsidR="00207F96" w:rsidRDefault="004462A6" w:rsidP="003E356D">
      <w:pPr>
        <w:spacing w:after="0"/>
        <w:ind w:firstLine="720"/>
        <w:rPr>
          <w:rFonts w:ascii="Garamond" w:hAnsi="Garamond"/>
          <w:sz w:val="24"/>
          <w:szCs w:val="24"/>
        </w:rPr>
      </w:pPr>
      <w:r w:rsidRPr="004462A6">
        <w:rPr>
          <w:rFonts w:ascii="Garamond" w:hAnsi="Garamond"/>
          <w:sz w:val="24"/>
          <w:szCs w:val="24"/>
        </w:rPr>
        <w:t xml:space="preserve">Any violation of </w:t>
      </w:r>
      <w:r w:rsidR="006839D8">
        <w:rPr>
          <w:rFonts w:ascii="Garamond" w:hAnsi="Garamond"/>
          <w:sz w:val="24"/>
          <w:szCs w:val="24"/>
        </w:rPr>
        <w:t>program</w:t>
      </w:r>
      <w:r w:rsidRPr="004462A6">
        <w:rPr>
          <w:rFonts w:ascii="Garamond" w:hAnsi="Garamond"/>
          <w:sz w:val="24"/>
          <w:szCs w:val="24"/>
        </w:rPr>
        <w:t xml:space="preserve"> policies or regulations may result in the</w:t>
      </w:r>
      <w:r w:rsidR="00207F96">
        <w:rPr>
          <w:rFonts w:ascii="Garamond" w:hAnsi="Garamond"/>
          <w:sz w:val="24"/>
          <w:szCs w:val="24"/>
        </w:rPr>
        <w:t xml:space="preserve"> </w:t>
      </w:r>
      <w:r w:rsidRPr="004462A6">
        <w:rPr>
          <w:rFonts w:ascii="Garamond" w:hAnsi="Garamond"/>
          <w:sz w:val="24"/>
          <w:szCs w:val="24"/>
        </w:rPr>
        <w:t>students being placed on disciplinary warning, disciplinary probation,</w:t>
      </w:r>
      <w:r w:rsidR="00207F96">
        <w:rPr>
          <w:rFonts w:ascii="Garamond" w:hAnsi="Garamond"/>
          <w:sz w:val="24"/>
          <w:szCs w:val="24"/>
        </w:rPr>
        <w:t xml:space="preserve"> </w:t>
      </w:r>
      <w:r w:rsidRPr="004462A6">
        <w:rPr>
          <w:rFonts w:ascii="Garamond" w:hAnsi="Garamond"/>
          <w:sz w:val="24"/>
          <w:szCs w:val="24"/>
        </w:rPr>
        <w:t>or suspension</w:t>
      </w:r>
      <w:r w:rsidR="00207F96">
        <w:rPr>
          <w:rFonts w:ascii="Garamond" w:hAnsi="Garamond"/>
          <w:sz w:val="24"/>
          <w:szCs w:val="24"/>
        </w:rPr>
        <w:t xml:space="preserve"> </w:t>
      </w:r>
      <w:r w:rsidRPr="004462A6">
        <w:rPr>
          <w:rFonts w:ascii="Garamond" w:hAnsi="Garamond"/>
          <w:sz w:val="24"/>
          <w:szCs w:val="24"/>
        </w:rPr>
        <w:t>(dismissal) and/or being subject to legal prosecution.</w:t>
      </w:r>
      <w:r w:rsidR="00207F96">
        <w:rPr>
          <w:rFonts w:ascii="Garamond" w:hAnsi="Garamond"/>
          <w:sz w:val="24"/>
          <w:szCs w:val="24"/>
        </w:rPr>
        <w:t xml:space="preserve"> </w:t>
      </w:r>
      <w:r w:rsidRPr="004462A6">
        <w:rPr>
          <w:rFonts w:ascii="Garamond" w:hAnsi="Garamond"/>
          <w:sz w:val="24"/>
          <w:szCs w:val="24"/>
        </w:rPr>
        <w:t>Misconduct for which students are subject to discipline includes but</w:t>
      </w:r>
      <w:r w:rsidR="00207F96">
        <w:rPr>
          <w:rFonts w:ascii="Garamond" w:hAnsi="Garamond"/>
          <w:sz w:val="24"/>
          <w:szCs w:val="24"/>
        </w:rPr>
        <w:t xml:space="preserve"> </w:t>
      </w:r>
      <w:r w:rsidRPr="004462A6">
        <w:rPr>
          <w:rFonts w:ascii="Garamond" w:hAnsi="Garamond"/>
          <w:sz w:val="24"/>
          <w:szCs w:val="24"/>
        </w:rPr>
        <w:t>is not limited to the following:</w:t>
      </w:r>
      <w:r w:rsidR="00207F96">
        <w:rPr>
          <w:rFonts w:ascii="Garamond" w:hAnsi="Garamond"/>
          <w:sz w:val="24"/>
          <w:szCs w:val="24"/>
        </w:rPr>
        <w:t xml:space="preserve"> </w:t>
      </w:r>
    </w:p>
    <w:p w:rsidR="005E7887" w:rsidRDefault="005E7887" w:rsidP="004462A6">
      <w:pPr>
        <w:spacing w:after="0"/>
        <w:rPr>
          <w:rFonts w:ascii="Garamond" w:hAnsi="Garamond"/>
          <w:b/>
          <w:sz w:val="24"/>
          <w:szCs w:val="24"/>
        </w:rPr>
      </w:pPr>
    </w:p>
    <w:p w:rsidR="00207F96" w:rsidRPr="005E7887" w:rsidRDefault="004462A6" w:rsidP="004462A6">
      <w:pPr>
        <w:spacing w:after="0"/>
        <w:rPr>
          <w:rFonts w:ascii="Garamond" w:hAnsi="Garamond"/>
          <w:b/>
          <w:sz w:val="24"/>
          <w:szCs w:val="24"/>
        </w:rPr>
      </w:pPr>
      <w:r w:rsidRPr="005E7887">
        <w:rPr>
          <w:rFonts w:ascii="Garamond" w:hAnsi="Garamond"/>
          <w:b/>
          <w:sz w:val="24"/>
          <w:szCs w:val="24"/>
        </w:rPr>
        <w:t xml:space="preserve">DISHONESTY </w:t>
      </w:r>
      <w:r w:rsidR="00207F96" w:rsidRPr="005E7887">
        <w:rPr>
          <w:rFonts w:ascii="Garamond" w:hAnsi="Garamond"/>
          <w:b/>
          <w:sz w:val="24"/>
          <w:szCs w:val="24"/>
        </w:rPr>
        <w:t>–</w:t>
      </w:r>
      <w:r w:rsidRPr="005E7887">
        <w:rPr>
          <w:rFonts w:ascii="Garamond" w:hAnsi="Garamond"/>
          <w:b/>
          <w:sz w:val="24"/>
          <w:szCs w:val="24"/>
        </w:rPr>
        <w:t xml:space="preserve"> </w:t>
      </w:r>
    </w:p>
    <w:p w:rsidR="00207F96" w:rsidRDefault="004462A6" w:rsidP="003E356D">
      <w:pPr>
        <w:spacing w:after="0"/>
        <w:ind w:firstLine="720"/>
        <w:rPr>
          <w:rFonts w:ascii="Garamond" w:hAnsi="Garamond"/>
          <w:sz w:val="24"/>
          <w:szCs w:val="24"/>
        </w:rPr>
      </w:pPr>
      <w:r w:rsidRPr="004462A6">
        <w:rPr>
          <w:rFonts w:ascii="Garamond" w:hAnsi="Garamond"/>
          <w:sz w:val="24"/>
          <w:szCs w:val="24"/>
        </w:rPr>
        <w:t>Dishonesty such as cheating, plagiarism, or knowingly</w:t>
      </w:r>
      <w:r w:rsidR="00207F96">
        <w:rPr>
          <w:rFonts w:ascii="Garamond" w:hAnsi="Garamond"/>
          <w:sz w:val="24"/>
          <w:szCs w:val="24"/>
        </w:rPr>
        <w:t xml:space="preserve"> f</w:t>
      </w:r>
      <w:r w:rsidRPr="004462A6">
        <w:rPr>
          <w:rFonts w:ascii="Garamond" w:hAnsi="Garamond"/>
          <w:sz w:val="24"/>
          <w:szCs w:val="24"/>
        </w:rPr>
        <w:t xml:space="preserve">urnishing false information to the </w:t>
      </w:r>
      <w:r w:rsidR="005E7887">
        <w:rPr>
          <w:rFonts w:ascii="Garamond" w:hAnsi="Garamond"/>
          <w:sz w:val="24"/>
          <w:szCs w:val="24"/>
        </w:rPr>
        <w:t>program.</w:t>
      </w:r>
      <w:r w:rsidRPr="004462A6">
        <w:rPr>
          <w:rFonts w:ascii="Garamond" w:hAnsi="Garamond"/>
          <w:sz w:val="24"/>
          <w:szCs w:val="24"/>
        </w:rPr>
        <w:t>(Plagiarism and cheating refer</w:t>
      </w:r>
      <w:r w:rsidR="00207F96">
        <w:rPr>
          <w:rFonts w:ascii="Garamond" w:hAnsi="Garamond"/>
          <w:sz w:val="24"/>
          <w:szCs w:val="24"/>
        </w:rPr>
        <w:t xml:space="preserve"> </w:t>
      </w:r>
      <w:r w:rsidRPr="004462A6">
        <w:rPr>
          <w:rFonts w:ascii="Garamond" w:hAnsi="Garamond"/>
          <w:sz w:val="24"/>
          <w:szCs w:val="24"/>
        </w:rPr>
        <w:t>to the use of unauthorized books, notes, or otherwise securing help</w:t>
      </w:r>
      <w:r w:rsidR="00207F96">
        <w:rPr>
          <w:rFonts w:ascii="Garamond" w:hAnsi="Garamond"/>
          <w:sz w:val="24"/>
          <w:szCs w:val="24"/>
        </w:rPr>
        <w:t xml:space="preserve"> </w:t>
      </w:r>
      <w:r w:rsidRPr="004462A6">
        <w:rPr>
          <w:rFonts w:ascii="Garamond" w:hAnsi="Garamond"/>
          <w:sz w:val="24"/>
          <w:szCs w:val="24"/>
        </w:rPr>
        <w:t>during a test; copying tests, assignments, reports, or term papers, or</w:t>
      </w:r>
      <w:r w:rsidR="00207F96">
        <w:rPr>
          <w:rFonts w:ascii="Garamond" w:hAnsi="Garamond"/>
          <w:sz w:val="24"/>
          <w:szCs w:val="24"/>
        </w:rPr>
        <w:t xml:space="preserve"> </w:t>
      </w:r>
      <w:r w:rsidRPr="004462A6">
        <w:rPr>
          <w:rFonts w:ascii="Garamond" w:hAnsi="Garamond"/>
          <w:sz w:val="24"/>
          <w:szCs w:val="24"/>
        </w:rPr>
        <w:t>being in unauthorized places, such as offices or buildings after hours,</w:t>
      </w:r>
      <w:r w:rsidR="00207F96">
        <w:rPr>
          <w:rFonts w:ascii="Garamond" w:hAnsi="Garamond"/>
          <w:sz w:val="24"/>
          <w:szCs w:val="24"/>
        </w:rPr>
        <w:t xml:space="preserve"> </w:t>
      </w:r>
      <w:r w:rsidRPr="004462A6">
        <w:rPr>
          <w:rFonts w:ascii="Garamond" w:hAnsi="Garamond"/>
          <w:sz w:val="24"/>
          <w:szCs w:val="24"/>
        </w:rPr>
        <w:t>or an instructor’s office without permission).</w:t>
      </w:r>
      <w:r w:rsidR="00207F96">
        <w:rPr>
          <w:rFonts w:ascii="Garamond" w:hAnsi="Garamond"/>
          <w:sz w:val="24"/>
          <w:szCs w:val="24"/>
        </w:rPr>
        <w:t xml:space="preserve"> </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OBSTRUCTION OR DISRUPTION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D43BB3">
      <w:pPr>
        <w:spacing w:after="0"/>
        <w:ind w:firstLine="720"/>
        <w:rPr>
          <w:rFonts w:ascii="Garamond" w:hAnsi="Garamond"/>
          <w:sz w:val="24"/>
          <w:szCs w:val="24"/>
        </w:rPr>
      </w:pPr>
      <w:r w:rsidRPr="004462A6">
        <w:rPr>
          <w:rFonts w:ascii="Garamond" w:hAnsi="Garamond"/>
          <w:sz w:val="24"/>
          <w:szCs w:val="24"/>
        </w:rPr>
        <w:t>Obstruction or disruption of teaching,</w:t>
      </w:r>
      <w:r w:rsidR="00207F96">
        <w:rPr>
          <w:rFonts w:ascii="Garamond" w:hAnsi="Garamond"/>
          <w:sz w:val="24"/>
          <w:szCs w:val="24"/>
        </w:rPr>
        <w:t xml:space="preserve"> </w:t>
      </w:r>
      <w:r w:rsidRPr="004462A6">
        <w:rPr>
          <w:rFonts w:ascii="Garamond" w:hAnsi="Garamond"/>
          <w:sz w:val="24"/>
          <w:szCs w:val="24"/>
        </w:rPr>
        <w:t xml:space="preserve">research, administration, disciplinary procedures, or other </w:t>
      </w:r>
      <w:r w:rsidR="005E7887">
        <w:rPr>
          <w:rFonts w:ascii="Garamond" w:hAnsi="Garamond"/>
          <w:sz w:val="24"/>
          <w:szCs w:val="24"/>
        </w:rPr>
        <w:t>program</w:t>
      </w:r>
      <w:r w:rsidRPr="004462A6">
        <w:rPr>
          <w:rFonts w:ascii="Garamond" w:hAnsi="Garamond"/>
          <w:sz w:val="24"/>
          <w:szCs w:val="24"/>
        </w:rPr>
        <w:t xml:space="preserve"> activities,</w:t>
      </w:r>
      <w:r w:rsidR="00D43BB3">
        <w:rPr>
          <w:rFonts w:ascii="Garamond" w:hAnsi="Garamond"/>
          <w:sz w:val="24"/>
          <w:szCs w:val="24"/>
        </w:rPr>
        <w:t xml:space="preserve"> </w:t>
      </w:r>
      <w:r w:rsidRPr="004462A6">
        <w:rPr>
          <w:rFonts w:ascii="Garamond" w:hAnsi="Garamond"/>
          <w:sz w:val="24"/>
          <w:szCs w:val="24"/>
        </w:rPr>
        <w:t>including its public services functions, or of other authorized activities</w:t>
      </w:r>
      <w:r w:rsidR="00207F96">
        <w:rPr>
          <w:rFonts w:ascii="Garamond" w:hAnsi="Garamond"/>
          <w:sz w:val="24"/>
          <w:szCs w:val="24"/>
        </w:rPr>
        <w:t xml:space="preserve"> </w:t>
      </w:r>
      <w:r w:rsidRPr="004462A6">
        <w:rPr>
          <w:rFonts w:ascii="Garamond" w:hAnsi="Garamond"/>
          <w:sz w:val="24"/>
          <w:szCs w:val="24"/>
        </w:rPr>
        <w:t xml:space="preserve">on </w:t>
      </w:r>
      <w:r w:rsidR="005E7887">
        <w:rPr>
          <w:rFonts w:ascii="Garamond" w:hAnsi="Garamond"/>
          <w:sz w:val="24"/>
          <w:szCs w:val="24"/>
        </w:rPr>
        <w:t>program</w:t>
      </w:r>
      <w:r w:rsidRPr="004462A6">
        <w:rPr>
          <w:rFonts w:ascii="Garamond" w:hAnsi="Garamond"/>
          <w:sz w:val="24"/>
          <w:szCs w:val="24"/>
        </w:rPr>
        <w:t xml:space="preserve"> premises.</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PHYSICAL AND VERBAL ABUSE </w:t>
      </w:r>
      <w:r w:rsidR="00207F96" w:rsidRPr="00207F96">
        <w:rPr>
          <w:rFonts w:ascii="Garamond" w:hAnsi="Garamond"/>
          <w:b/>
          <w:sz w:val="24"/>
          <w:szCs w:val="24"/>
        </w:rPr>
        <w:t>–</w:t>
      </w:r>
      <w:r w:rsidRPr="00207F96">
        <w:rPr>
          <w:rFonts w:ascii="Garamond" w:hAnsi="Garamond"/>
          <w:b/>
          <w:sz w:val="24"/>
          <w:szCs w:val="24"/>
        </w:rPr>
        <w:t xml:space="preserve"> </w:t>
      </w:r>
    </w:p>
    <w:p w:rsidR="00ED265D" w:rsidRDefault="004462A6" w:rsidP="00ED265D">
      <w:pPr>
        <w:spacing w:after="0"/>
        <w:ind w:firstLine="720"/>
        <w:rPr>
          <w:rFonts w:ascii="Garamond" w:hAnsi="Garamond"/>
          <w:sz w:val="24"/>
          <w:szCs w:val="24"/>
        </w:rPr>
      </w:pPr>
      <w:r w:rsidRPr="004462A6">
        <w:rPr>
          <w:rFonts w:ascii="Garamond" w:hAnsi="Garamond"/>
          <w:sz w:val="24"/>
          <w:szCs w:val="24"/>
        </w:rPr>
        <w:t>Physical or verbal abuse of any person</w:t>
      </w:r>
      <w:r w:rsidR="00207F96">
        <w:rPr>
          <w:rFonts w:ascii="Garamond" w:hAnsi="Garamond"/>
          <w:sz w:val="24"/>
          <w:szCs w:val="24"/>
        </w:rPr>
        <w:t xml:space="preserve"> </w:t>
      </w:r>
      <w:r w:rsidRPr="004462A6">
        <w:rPr>
          <w:rFonts w:ascii="Garamond" w:hAnsi="Garamond"/>
          <w:sz w:val="24"/>
          <w:szCs w:val="24"/>
        </w:rPr>
        <w:t xml:space="preserve">on </w:t>
      </w:r>
      <w:r w:rsidR="005E7887">
        <w:rPr>
          <w:rFonts w:ascii="Garamond" w:hAnsi="Garamond"/>
          <w:sz w:val="24"/>
          <w:szCs w:val="24"/>
        </w:rPr>
        <w:t>program</w:t>
      </w:r>
      <w:r w:rsidRPr="004462A6">
        <w:rPr>
          <w:rFonts w:ascii="Garamond" w:hAnsi="Garamond"/>
          <w:sz w:val="24"/>
          <w:szCs w:val="24"/>
        </w:rPr>
        <w:t xml:space="preserve">-owned or controlled property, or at </w:t>
      </w:r>
      <w:r w:rsidR="005E7887">
        <w:rPr>
          <w:rFonts w:ascii="Garamond" w:hAnsi="Garamond"/>
          <w:sz w:val="24"/>
          <w:szCs w:val="24"/>
        </w:rPr>
        <w:t>program</w:t>
      </w:r>
      <w:r w:rsidRPr="004462A6">
        <w:rPr>
          <w:rFonts w:ascii="Garamond" w:hAnsi="Garamond"/>
          <w:sz w:val="24"/>
          <w:szCs w:val="24"/>
        </w:rPr>
        <w:t xml:space="preserve"> sponsored or</w:t>
      </w:r>
      <w:r w:rsidR="00207F96">
        <w:rPr>
          <w:rFonts w:ascii="Garamond" w:hAnsi="Garamond"/>
          <w:sz w:val="24"/>
          <w:szCs w:val="24"/>
        </w:rPr>
        <w:t xml:space="preserve"> </w:t>
      </w:r>
      <w:r w:rsidRPr="004462A6">
        <w:rPr>
          <w:rFonts w:ascii="Garamond" w:hAnsi="Garamond"/>
          <w:sz w:val="24"/>
          <w:szCs w:val="24"/>
        </w:rPr>
        <w:t>supervised functions, or conduct which threatens or endangers the</w:t>
      </w:r>
      <w:r w:rsidR="00207F96">
        <w:rPr>
          <w:rFonts w:ascii="Garamond" w:hAnsi="Garamond"/>
          <w:sz w:val="24"/>
          <w:szCs w:val="24"/>
        </w:rPr>
        <w:t xml:space="preserve"> </w:t>
      </w:r>
      <w:r w:rsidRPr="004462A6">
        <w:rPr>
          <w:rFonts w:ascii="Garamond" w:hAnsi="Garamond"/>
          <w:sz w:val="24"/>
          <w:szCs w:val="24"/>
        </w:rPr>
        <w:t>health or safety of any such person.</w:t>
      </w:r>
    </w:p>
    <w:p w:rsidR="003A4319" w:rsidRPr="00ED265D" w:rsidRDefault="003A4319" w:rsidP="00ED265D">
      <w:pPr>
        <w:spacing w:after="0"/>
        <w:ind w:firstLine="720"/>
        <w:jc w:val="center"/>
        <w:rPr>
          <w:rFonts w:ascii="Garamond" w:hAnsi="Garamond"/>
          <w:sz w:val="24"/>
          <w:szCs w:val="24"/>
        </w:rPr>
      </w:pPr>
      <w:r>
        <w:rPr>
          <w:rFonts w:ascii="Garamond" w:hAnsi="Garamond"/>
          <w:bCs/>
          <w:sz w:val="40"/>
          <w:szCs w:val="40"/>
        </w:rPr>
        <w:lastRenderedPageBreak/>
        <w:t>Student Responsibilities (cont.)</w:t>
      </w:r>
    </w:p>
    <w:p w:rsidR="003A4319" w:rsidRDefault="003A4319" w:rsidP="004462A6">
      <w:pPr>
        <w:spacing w:after="0"/>
        <w:rPr>
          <w:rFonts w:ascii="Garamond" w:hAnsi="Garamond"/>
          <w:b/>
          <w:sz w:val="24"/>
          <w:szCs w:val="24"/>
        </w:rPr>
      </w:pPr>
    </w:p>
    <w:p w:rsidR="00207F96" w:rsidRPr="00207F96" w:rsidRDefault="00736556" w:rsidP="004462A6">
      <w:pPr>
        <w:spacing w:after="0"/>
        <w:rPr>
          <w:rFonts w:ascii="Garamond" w:hAnsi="Garamond"/>
          <w:b/>
          <w:sz w:val="24"/>
          <w:szCs w:val="24"/>
        </w:rPr>
      </w:pPr>
      <w:r>
        <w:rPr>
          <w:rFonts w:ascii="Garamond" w:hAnsi="Garamond"/>
          <w:b/>
          <w:sz w:val="24"/>
          <w:szCs w:val="24"/>
        </w:rPr>
        <w:t xml:space="preserve">CHEATING and </w:t>
      </w:r>
      <w:r w:rsidR="004462A6" w:rsidRPr="00207F96">
        <w:rPr>
          <w:rFonts w:ascii="Garamond" w:hAnsi="Garamond"/>
          <w:b/>
          <w:sz w:val="24"/>
          <w:szCs w:val="24"/>
        </w:rPr>
        <w:t xml:space="preserve">PLAGIARISM </w:t>
      </w:r>
      <w:r w:rsidR="00207F96" w:rsidRPr="00207F96">
        <w:rPr>
          <w:rFonts w:ascii="Garamond" w:hAnsi="Garamond"/>
          <w:b/>
          <w:sz w:val="24"/>
          <w:szCs w:val="24"/>
        </w:rPr>
        <w:t>–</w:t>
      </w:r>
      <w:r w:rsidR="004462A6" w:rsidRPr="00207F96">
        <w:rPr>
          <w:rFonts w:ascii="Garamond" w:hAnsi="Garamond"/>
          <w:b/>
          <w:sz w:val="24"/>
          <w:szCs w:val="24"/>
        </w:rPr>
        <w:t xml:space="preserve"> </w:t>
      </w:r>
    </w:p>
    <w:p w:rsidR="00736556" w:rsidRPr="00736556" w:rsidRDefault="00736556" w:rsidP="003E356D">
      <w:pPr>
        <w:pStyle w:val="Pa6"/>
        <w:ind w:firstLine="720"/>
        <w:rPr>
          <w:rFonts w:ascii="Garamond" w:hAnsi="Garamond" w:cs="Univers LT Std 47 Cn Lt"/>
          <w:color w:val="000000"/>
        </w:rPr>
      </w:pPr>
      <w:r w:rsidRPr="00736556">
        <w:rPr>
          <w:rFonts w:ascii="Garamond" w:hAnsi="Garamond" w:cs="Univers LT Std 47 Cn Lt"/>
          <w:color w:val="000000"/>
        </w:rPr>
        <w:t xml:space="preserve">The following policies and procedures concerning cheating and plagiarism are printed in this form for the information of all students. The gaining of knowledge and the practice of honesty go hand-in-hand. The importance of knowledge, properly gained, is emphasized by the grading system. The importance of honesty, fully practiced, is emphasized by rules against cheating and plagiarism. </w:t>
      </w:r>
      <w:r>
        <w:rPr>
          <w:rFonts w:ascii="Garamond" w:hAnsi="Garamond" w:cs="Univers LT Std 47 Cn Lt"/>
          <w:color w:val="000000"/>
        </w:rPr>
        <w:t xml:space="preserve"> </w:t>
      </w:r>
      <w:r w:rsidRPr="00736556">
        <w:rPr>
          <w:rFonts w:ascii="Garamond" w:hAnsi="Garamond" w:cs="Univers LT Std 47 Cn Lt"/>
          <w:color w:val="000000"/>
        </w:rPr>
        <w:t>Any act of cheating or plagiarism subjects a student to disciplinary procedures listed below.</w:t>
      </w:r>
    </w:p>
    <w:p w:rsidR="00736556" w:rsidRPr="00736556" w:rsidRDefault="00736556" w:rsidP="00736556">
      <w:pPr>
        <w:autoSpaceDE w:val="0"/>
        <w:autoSpaceDN w:val="0"/>
        <w:adjustRightInd w:val="0"/>
        <w:spacing w:after="0" w:line="181" w:lineRule="atLeast"/>
        <w:rPr>
          <w:rFonts w:ascii="Garamond" w:hAnsi="Garamond" w:cs="Univers LT Std 47 Cn Lt"/>
          <w:color w:val="000000"/>
          <w:sz w:val="24"/>
          <w:szCs w:val="24"/>
        </w:rPr>
      </w:pPr>
      <w:r w:rsidRPr="00736556">
        <w:rPr>
          <w:rFonts w:ascii="Garamond" w:hAnsi="Garamond" w:cs="Univers LT Std 47 Cn Lt"/>
          <w:color w:val="000000"/>
          <w:sz w:val="24"/>
          <w:szCs w:val="24"/>
        </w:rPr>
        <w:t xml:space="preserve">If, in the judgment of the instructor, cheating or plagiarism has occurred, the following penalties may be assessed: </w:t>
      </w:r>
    </w:p>
    <w:p w:rsidR="00736556" w:rsidRPr="00736556" w:rsidRDefault="00736556" w:rsidP="00736556">
      <w:pPr>
        <w:autoSpaceDE w:val="0"/>
        <w:autoSpaceDN w:val="0"/>
        <w:adjustRightInd w:val="0"/>
        <w:spacing w:after="0" w:line="181" w:lineRule="atLeast"/>
        <w:rPr>
          <w:rFonts w:ascii="Garamond" w:hAnsi="Garamond" w:cs="Univers LT Std 47 Cn Lt"/>
          <w:color w:val="000000"/>
          <w:sz w:val="24"/>
          <w:szCs w:val="24"/>
        </w:rPr>
      </w:pPr>
      <w:r w:rsidRPr="00736556">
        <w:rPr>
          <w:rFonts w:ascii="Garamond" w:hAnsi="Garamond" w:cs="Univers LT Std 47 Cn Lt"/>
          <w:color w:val="000000"/>
          <w:sz w:val="24"/>
          <w:szCs w:val="24"/>
        </w:rPr>
        <w:t>1. Zero on paper/assignment/test.</w:t>
      </w:r>
    </w:p>
    <w:p w:rsidR="00736556" w:rsidRPr="00736556" w:rsidRDefault="00736556" w:rsidP="00736556">
      <w:pPr>
        <w:autoSpaceDE w:val="0"/>
        <w:autoSpaceDN w:val="0"/>
        <w:adjustRightInd w:val="0"/>
        <w:spacing w:after="0" w:line="181" w:lineRule="atLeast"/>
        <w:rPr>
          <w:rFonts w:ascii="Garamond" w:hAnsi="Garamond" w:cs="Univers LT Std 47 Cn Lt"/>
          <w:color w:val="000000"/>
          <w:sz w:val="24"/>
          <w:szCs w:val="24"/>
        </w:rPr>
      </w:pPr>
      <w:r w:rsidRPr="00736556">
        <w:rPr>
          <w:rFonts w:ascii="Garamond" w:hAnsi="Garamond" w:cs="Univers LT Std 47 Cn Lt"/>
          <w:color w:val="000000"/>
          <w:sz w:val="24"/>
          <w:szCs w:val="24"/>
        </w:rPr>
        <w:t>2. Automatic grade of F in the course regardless of other grades earned.</w:t>
      </w:r>
    </w:p>
    <w:p w:rsidR="00736556" w:rsidRPr="00736556" w:rsidRDefault="00736556" w:rsidP="00736556">
      <w:pPr>
        <w:spacing w:after="0"/>
        <w:rPr>
          <w:rFonts w:ascii="Garamond" w:hAnsi="Garamond" w:cs="Univers LT Std 47 Cn Lt"/>
          <w:color w:val="000000"/>
          <w:sz w:val="24"/>
          <w:szCs w:val="24"/>
        </w:rPr>
      </w:pPr>
      <w:r w:rsidRPr="00736556">
        <w:rPr>
          <w:rFonts w:ascii="Garamond" w:hAnsi="Garamond" w:cs="Univers LT Std 47 Cn Lt"/>
          <w:color w:val="000000"/>
          <w:sz w:val="24"/>
          <w:szCs w:val="24"/>
        </w:rPr>
        <w:t xml:space="preserve">3. Recommendation to the </w:t>
      </w:r>
      <w:r>
        <w:rPr>
          <w:rFonts w:ascii="Garamond" w:hAnsi="Garamond" w:cs="Univers LT Std 47 Cn Lt"/>
          <w:color w:val="000000"/>
          <w:sz w:val="24"/>
          <w:szCs w:val="24"/>
        </w:rPr>
        <w:t xml:space="preserve">Program Director </w:t>
      </w:r>
      <w:r w:rsidRPr="00736556">
        <w:rPr>
          <w:rFonts w:ascii="Garamond" w:hAnsi="Garamond" w:cs="Univers LT Std 47 Cn Lt"/>
          <w:color w:val="000000"/>
          <w:sz w:val="24"/>
          <w:szCs w:val="24"/>
        </w:rPr>
        <w:t xml:space="preserve">that the student be suspended from the </w:t>
      </w:r>
      <w:r>
        <w:rPr>
          <w:rFonts w:ascii="Garamond" w:hAnsi="Garamond" w:cs="Univers LT Std 47 Cn Lt"/>
          <w:color w:val="000000"/>
          <w:sz w:val="24"/>
          <w:szCs w:val="24"/>
        </w:rPr>
        <w:t>Program</w:t>
      </w:r>
      <w:r w:rsidRPr="00736556">
        <w:rPr>
          <w:rFonts w:ascii="Garamond" w:hAnsi="Garamond" w:cs="Univers LT Std 47 Cn Lt"/>
          <w:color w:val="000000"/>
          <w:sz w:val="24"/>
          <w:szCs w:val="24"/>
        </w:rPr>
        <w:t xml:space="preserve">. The instructor will notify the student of his/her decision concerning the student’s grade and whether further disciplinary action, including suspension, has been recommended before filing the report as indicated below. Should the instructor recommend suspension of the student, the </w:t>
      </w:r>
      <w:r>
        <w:rPr>
          <w:rFonts w:ascii="Garamond" w:hAnsi="Garamond" w:cs="Univers LT Std 47 Cn Lt"/>
          <w:color w:val="000000"/>
          <w:sz w:val="24"/>
          <w:szCs w:val="24"/>
        </w:rPr>
        <w:t>Program Director</w:t>
      </w:r>
      <w:r w:rsidRPr="00736556">
        <w:rPr>
          <w:rFonts w:ascii="Garamond" w:hAnsi="Garamond" w:cs="Univers LT Std 47 Cn Lt"/>
          <w:color w:val="000000"/>
          <w:sz w:val="24"/>
          <w:szCs w:val="24"/>
        </w:rPr>
        <w:t xml:space="preserve"> has the responsibility and authority to determine whether the student will be suspended.</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COLLUSION </w:t>
      </w:r>
      <w:r w:rsidR="00207F96" w:rsidRPr="00207F96">
        <w:rPr>
          <w:rFonts w:ascii="Garamond" w:hAnsi="Garamond"/>
          <w:b/>
          <w:sz w:val="24"/>
          <w:szCs w:val="24"/>
        </w:rPr>
        <w:t>–</w:t>
      </w:r>
      <w:r w:rsidRPr="00207F96">
        <w:rPr>
          <w:rFonts w:ascii="Garamond" w:hAnsi="Garamond"/>
          <w:b/>
          <w:sz w:val="24"/>
          <w:szCs w:val="24"/>
        </w:rPr>
        <w:t xml:space="preserve"> </w:t>
      </w:r>
    </w:p>
    <w:p w:rsidR="00EA186D" w:rsidRDefault="004462A6" w:rsidP="003E356D">
      <w:pPr>
        <w:spacing w:after="0"/>
        <w:ind w:firstLine="720"/>
        <w:rPr>
          <w:rFonts w:ascii="Garamond" w:hAnsi="Garamond"/>
          <w:sz w:val="24"/>
          <w:szCs w:val="24"/>
        </w:rPr>
      </w:pPr>
      <w:r w:rsidRPr="004462A6">
        <w:rPr>
          <w:rFonts w:ascii="Garamond" w:hAnsi="Garamond"/>
          <w:sz w:val="24"/>
          <w:szCs w:val="24"/>
        </w:rPr>
        <w:t>“Collusion” shall be defined as the unauthorized collaboration</w:t>
      </w:r>
      <w:r w:rsidR="00207F96">
        <w:rPr>
          <w:rFonts w:ascii="Garamond" w:hAnsi="Garamond"/>
          <w:sz w:val="24"/>
          <w:szCs w:val="24"/>
        </w:rPr>
        <w:t xml:space="preserve"> </w:t>
      </w:r>
      <w:r w:rsidRPr="004462A6">
        <w:rPr>
          <w:rFonts w:ascii="Garamond" w:hAnsi="Garamond"/>
          <w:sz w:val="24"/>
          <w:szCs w:val="24"/>
        </w:rPr>
        <w:t>with another person in preparing written work for fulfillment of</w:t>
      </w:r>
      <w:r w:rsidR="00207F96">
        <w:rPr>
          <w:rFonts w:ascii="Garamond" w:hAnsi="Garamond"/>
          <w:sz w:val="24"/>
          <w:szCs w:val="24"/>
        </w:rPr>
        <w:t xml:space="preserve"> </w:t>
      </w:r>
      <w:r w:rsidRPr="004462A6">
        <w:rPr>
          <w:rFonts w:ascii="Garamond" w:hAnsi="Garamond"/>
          <w:sz w:val="24"/>
          <w:szCs w:val="24"/>
        </w:rPr>
        <w:t>course requirements.</w:t>
      </w:r>
    </w:p>
    <w:p w:rsidR="00EB263B" w:rsidRDefault="00EB263B" w:rsidP="004462A6">
      <w:pPr>
        <w:spacing w:after="0"/>
        <w:rPr>
          <w:rFonts w:ascii="Garamond" w:hAnsi="Garamond"/>
          <w:b/>
          <w:sz w:val="24"/>
          <w:szCs w:val="24"/>
        </w:rPr>
      </w:pPr>
    </w:p>
    <w:p w:rsidR="00207F96" w:rsidRPr="00EA186D" w:rsidRDefault="004462A6" w:rsidP="004462A6">
      <w:pPr>
        <w:spacing w:after="0"/>
        <w:rPr>
          <w:rFonts w:ascii="Garamond" w:hAnsi="Garamond"/>
          <w:sz w:val="24"/>
          <w:szCs w:val="24"/>
        </w:rPr>
      </w:pPr>
      <w:r w:rsidRPr="00207F96">
        <w:rPr>
          <w:rFonts w:ascii="Garamond" w:hAnsi="Garamond"/>
          <w:b/>
          <w:sz w:val="24"/>
          <w:szCs w:val="24"/>
        </w:rPr>
        <w:t xml:space="preserve">DRUGS AND ALCOHOL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Use, possession, or distribution of alcohol, narcotics,</w:t>
      </w:r>
      <w:r w:rsidR="00207F96">
        <w:rPr>
          <w:rFonts w:ascii="Garamond" w:hAnsi="Garamond"/>
          <w:sz w:val="24"/>
          <w:szCs w:val="24"/>
        </w:rPr>
        <w:t xml:space="preserve"> </w:t>
      </w:r>
      <w:r w:rsidRPr="004462A6">
        <w:rPr>
          <w:rFonts w:ascii="Garamond" w:hAnsi="Garamond"/>
          <w:sz w:val="24"/>
          <w:szCs w:val="24"/>
        </w:rPr>
        <w:t xml:space="preserve">or dangerous drugs on </w:t>
      </w:r>
      <w:r w:rsidR="005E7887">
        <w:rPr>
          <w:rFonts w:ascii="Garamond" w:hAnsi="Garamond"/>
          <w:sz w:val="24"/>
          <w:szCs w:val="24"/>
        </w:rPr>
        <w:t>program</w:t>
      </w:r>
      <w:r w:rsidRPr="004462A6">
        <w:rPr>
          <w:rFonts w:ascii="Garamond" w:hAnsi="Garamond"/>
          <w:sz w:val="24"/>
          <w:szCs w:val="24"/>
        </w:rPr>
        <w:t>-owned or controlled property or</w:t>
      </w:r>
      <w:r w:rsidR="00207F96">
        <w:rPr>
          <w:rFonts w:ascii="Garamond" w:hAnsi="Garamond"/>
          <w:sz w:val="24"/>
          <w:szCs w:val="24"/>
        </w:rPr>
        <w:t xml:space="preserve"> </w:t>
      </w:r>
      <w:r w:rsidR="005E7887">
        <w:rPr>
          <w:rFonts w:ascii="Garamond" w:hAnsi="Garamond"/>
          <w:sz w:val="24"/>
          <w:szCs w:val="24"/>
        </w:rPr>
        <w:t>program</w:t>
      </w:r>
      <w:r w:rsidRPr="004462A6">
        <w:rPr>
          <w:rFonts w:ascii="Garamond" w:hAnsi="Garamond"/>
          <w:sz w:val="24"/>
          <w:szCs w:val="24"/>
        </w:rPr>
        <w:t xml:space="preserve"> sponsored or supervised functions.</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BAD CONDUCT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Disorderly conduct or lewd, indecent, or obscene conduct</w:t>
      </w:r>
      <w:r w:rsidR="00207F96">
        <w:rPr>
          <w:rFonts w:ascii="Garamond" w:hAnsi="Garamond"/>
          <w:sz w:val="24"/>
          <w:szCs w:val="24"/>
        </w:rPr>
        <w:t xml:space="preserve"> </w:t>
      </w:r>
      <w:r w:rsidRPr="004462A6">
        <w:rPr>
          <w:rFonts w:ascii="Garamond" w:hAnsi="Garamond"/>
          <w:sz w:val="24"/>
          <w:szCs w:val="24"/>
        </w:rPr>
        <w:t xml:space="preserve">or expression on </w:t>
      </w:r>
      <w:r w:rsidR="005E7887">
        <w:rPr>
          <w:rFonts w:ascii="Garamond" w:hAnsi="Garamond"/>
          <w:sz w:val="24"/>
          <w:szCs w:val="24"/>
        </w:rPr>
        <w:t>program</w:t>
      </w:r>
      <w:r w:rsidRPr="004462A6">
        <w:rPr>
          <w:rFonts w:ascii="Garamond" w:hAnsi="Garamond"/>
          <w:sz w:val="24"/>
          <w:szCs w:val="24"/>
        </w:rPr>
        <w:t xml:space="preserve">-owned or controlled property or at </w:t>
      </w:r>
      <w:r w:rsidR="005E7887">
        <w:rPr>
          <w:rFonts w:ascii="Garamond" w:hAnsi="Garamond"/>
          <w:sz w:val="24"/>
          <w:szCs w:val="24"/>
        </w:rPr>
        <w:t>program</w:t>
      </w:r>
      <w:r w:rsidRPr="004462A6">
        <w:rPr>
          <w:rFonts w:ascii="Garamond" w:hAnsi="Garamond"/>
          <w:sz w:val="24"/>
          <w:szCs w:val="24"/>
        </w:rPr>
        <w:t>-sponsored or supervised functions.</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WEAPONS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Use or possession of firearms, explosives (including fireworks),</w:t>
      </w:r>
      <w:r w:rsidR="00207F96">
        <w:rPr>
          <w:rFonts w:ascii="Garamond" w:hAnsi="Garamond"/>
          <w:sz w:val="24"/>
          <w:szCs w:val="24"/>
        </w:rPr>
        <w:t xml:space="preserve"> </w:t>
      </w:r>
      <w:r w:rsidRPr="004462A6">
        <w:rPr>
          <w:rFonts w:ascii="Garamond" w:hAnsi="Garamond"/>
          <w:sz w:val="24"/>
          <w:szCs w:val="24"/>
        </w:rPr>
        <w:t>swords, daggers, straight razors, or illegal knives is not permitted</w:t>
      </w:r>
      <w:r w:rsidR="00207F96">
        <w:rPr>
          <w:rFonts w:ascii="Garamond" w:hAnsi="Garamond"/>
          <w:sz w:val="24"/>
          <w:szCs w:val="24"/>
        </w:rPr>
        <w:t xml:space="preserve"> </w:t>
      </w:r>
      <w:r w:rsidRPr="004462A6">
        <w:rPr>
          <w:rFonts w:ascii="Garamond" w:hAnsi="Garamond"/>
          <w:sz w:val="24"/>
          <w:szCs w:val="24"/>
        </w:rPr>
        <w:t>on campus or in automobiles on campus parking lots.</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GAMBLING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Gambling of any form is prohibited.</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IMPROPER DRESS </w:t>
      </w:r>
      <w:r w:rsidR="00207F96" w:rsidRPr="00207F96">
        <w:rPr>
          <w:rFonts w:ascii="Garamond" w:hAnsi="Garamond"/>
          <w:b/>
          <w:sz w:val="24"/>
          <w:szCs w:val="24"/>
        </w:rPr>
        <w:t>–</w:t>
      </w:r>
      <w:r w:rsidRPr="00207F96">
        <w:rPr>
          <w:rFonts w:ascii="Garamond" w:hAnsi="Garamond"/>
          <w:b/>
          <w:sz w:val="24"/>
          <w:szCs w:val="24"/>
        </w:rPr>
        <w:t xml:space="preserve"> </w:t>
      </w:r>
    </w:p>
    <w:p w:rsidR="003A4319" w:rsidRDefault="004462A6" w:rsidP="003A4319">
      <w:pPr>
        <w:spacing w:after="0"/>
        <w:ind w:firstLine="720"/>
        <w:rPr>
          <w:rFonts w:ascii="Garamond" w:hAnsi="Garamond"/>
          <w:sz w:val="24"/>
          <w:szCs w:val="24"/>
        </w:rPr>
      </w:pPr>
      <w:r w:rsidRPr="004462A6">
        <w:rPr>
          <w:rFonts w:ascii="Garamond" w:hAnsi="Garamond"/>
          <w:sz w:val="24"/>
          <w:szCs w:val="24"/>
        </w:rPr>
        <w:t>Improper dress is not permitted. In consideration of</w:t>
      </w:r>
      <w:r w:rsidR="00207F96">
        <w:rPr>
          <w:rFonts w:ascii="Garamond" w:hAnsi="Garamond"/>
          <w:sz w:val="24"/>
          <w:szCs w:val="24"/>
        </w:rPr>
        <w:t xml:space="preserve"> </w:t>
      </w:r>
      <w:r w:rsidRPr="004462A6">
        <w:rPr>
          <w:rFonts w:ascii="Garamond" w:hAnsi="Garamond"/>
          <w:sz w:val="24"/>
          <w:szCs w:val="24"/>
        </w:rPr>
        <w:t>sanitation, distraction or offensiveness to other students and faculty,</w:t>
      </w:r>
      <w:r w:rsidR="00207F96">
        <w:rPr>
          <w:rFonts w:ascii="Garamond" w:hAnsi="Garamond"/>
          <w:sz w:val="24"/>
          <w:szCs w:val="24"/>
        </w:rPr>
        <w:t xml:space="preserve"> </w:t>
      </w:r>
      <w:r w:rsidRPr="004462A6">
        <w:rPr>
          <w:rFonts w:ascii="Garamond" w:hAnsi="Garamond"/>
          <w:sz w:val="24"/>
          <w:szCs w:val="24"/>
        </w:rPr>
        <w:t>students are expected to wear appropriate clothing.</w:t>
      </w:r>
    </w:p>
    <w:p w:rsidR="00ED265D" w:rsidRDefault="00ED265D" w:rsidP="003A4319">
      <w:pPr>
        <w:spacing w:after="0"/>
        <w:jc w:val="center"/>
        <w:rPr>
          <w:rFonts w:ascii="Garamond" w:hAnsi="Garamond"/>
          <w:bCs/>
          <w:sz w:val="40"/>
          <w:szCs w:val="40"/>
        </w:rPr>
      </w:pPr>
    </w:p>
    <w:p w:rsidR="003A4319" w:rsidRDefault="003A4319" w:rsidP="003A4319">
      <w:pPr>
        <w:spacing w:after="0"/>
        <w:jc w:val="center"/>
        <w:rPr>
          <w:rFonts w:ascii="Garamond" w:hAnsi="Garamond"/>
          <w:bCs/>
          <w:sz w:val="40"/>
          <w:szCs w:val="40"/>
        </w:rPr>
      </w:pPr>
      <w:r>
        <w:rPr>
          <w:rFonts w:ascii="Garamond" w:hAnsi="Garamond"/>
          <w:bCs/>
          <w:sz w:val="40"/>
          <w:szCs w:val="40"/>
        </w:rPr>
        <w:lastRenderedPageBreak/>
        <w:t>Student Responsibilities (cont.)</w:t>
      </w:r>
    </w:p>
    <w:p w:rsidR="003A4319" w:rsidRDefault="003A4319" w:rsidP="003A4319">
      <w:pPr>
        <w:spacing w:after="0"/>
        <w:rPr>
          <w:rFonts w:ascii="Garamond" w:hAnsi="Garamond"/>
          <w:sz w:val="24"/>
          <w:szCs w:val="24"/>
        </w:rPr>
      </w:pPr>
    </w:p>
    <w:p w:rsidR="00207F96" w:rsidRPr="003A4319" w:rsidRDefault="004462A6" w:rsidP="003A4319">
      <w:pPr>
        <w:spacing w:after="0"/>
        <w:rPr>
          <w:rFonts w:ascii="Garamond" w:hAnsi="Garamond"/>
          <w:sz w:val="24"/>
          <w:szCs w:val="24"/>
        </w:rPr>
      </w:pPr>
      <w:r w:rsidRPr="00207F96">
        <w:rPr>
          <w:rFonts w:ascii="Garamond" w:hAnsi="Garamond"/>
          <w:b/>
          <w:sz w:val="24"/>
          <w:szCs w:val="24"/>
        </w:rPr>
        <w:t xml:space="preserve">UNAUTHORIZED VISITORS </w:t>
      </w:r>
      <w:r w:rsidR="00207F96" w:rsidRPr="00207F96">
        <w:rPr>
          <w:rFonts w:ascii="Garamond" w:hAnsi="Garamond"/>
          <w:b/>
          <w:sz w:val="24"/>
          <w:szCs w:val="24"/>
        </w:rPr>
        <w:t>–</w:t>
      </w:r>
      <w:r w:rsidRPr="00207F96">
        <w:rPr>
          <w:rFonts w:ascii="Garamond" w:hAnsi="Garamond"/>
          <w:b/>
          <w:sz w:val="24"/>
          <w:szCs w:val="24"/>
        </w:rPr>
        <w:t xml:space="preserve"> </w:t>
      </w:r>
    </w:p>
    <w:p w:rsidR="005E7887" w:rsidRDefault="004462A6" w:rsidP="003E356D">
      <w:pPr>
        <w:spacing w:after="0"/>
        <w:ind w:firstLine="720"/>
        <w:rPr>
          <w:rFonts w:ascii="Garamond" w:hAnsi="Garamond"/>
          <w:sz w:val="24"/>
          <w:szCs w:val="24"/>
        </w:rPr>
      </w:pPr>
      <w:r w:rsidRPr="004462A6">
        <w:rPr>
          <w:rFonts w:ascii="Garamond" w:hAnsi="Garamond"/>
          <w:sz w:val="24"/>
          <w:szCs w:val="24"/>
        </w:rPr>
        <w:t>Individuals, including children, who are not</w:t>
      </w:r>
      <w:r w:rsidR="00207F96">
        <w:rPr>
          <w:rFonts w:ascii="Garamond" w:hAnsi="Garamond"/>
          <w:sz w:val="24"/>
          <w:szCs w:val="24"/>
        </w:rPr>
        <w:t xml:space="preserve"> </w:t>
      </w:r>
      <w:r w:rsidRPr="004462A6">
        <w:rPr>
          <w:rFonts w:ascii="Garamond" w:hAnsi="Garamond"/>
          <w:sz w:val="24"/>
          <w:szCs w:val="24"/>
        </w:rPr>
        <w:t xml:space="preserve">enrolled as students, employed by the </w:t>
      </w:r>
      <w:r w:rsidR="005E7887">
        <w:rPr>
          <w:rFonts w:ascii="Garamond" w:hAnsi="Garamond"/>
          <w:sz w:val="24"/>
          <w:szCs w:val="24"/>
        </w:rPr>
        <w:t>program</w:t>
      </w:r>
      <w:r w:rsidRPr="004462A6">
        <w:rPr>
          <w:rFonts w:ascii="Garamond" w:hAnsi="Garamond"/>
          <w:sz w:val="24"/>
          <w:szCs w:val="24"/>
        </w:rPr>
        <w:t>, or invited as guests of</w:t>
      </w:r>
      <w:r w:rsidR="003E356D">
        <w:rPr>
          <w:rFonts w:ascii="Garamond" w:hAnsi="Garamond"/>
          <w:sz w:val="24"/>
          <w:szCs w:val="24"/>
        </w:rPr>
        <w:t xml:space="preserve"> t</w:t>
      </w:r>
      <w:r w:rsidRPr="004462A6">
        <w:rPr>
          <w:rFonts w:ascii="Garamond" w:hAnsi="Garamond"/>
          <w:sz w:val="24"/>
          <w:szCs w:val="24"/>
        </w:rPr>
        <w:t xml:space="preserve">he </w:t>
      </w:r>
      <w:r w:rsidR="005E7887">
        <w:rPr>
          <w:rFonts w:ascii="Garamond" w:hAnsi="Garamond"/>
          <w:sz w:val="24"/>
          <w:szCs w:val="24"/>
        </w:rPr>
        <w:t>program</w:t>
      </w:r>
      <w:r w:rsidRPr="004462A6">
        <w:rPr>
          <w:rFonts w:ascii="Garamond" w:hAnsi="Garamond"/>
          <w:sz w:val="24"/>
          <w:szCs w:val="24"/>
        </w:rPr>
        <w:t>, are not permitted to attend classes without prior approval</w:t>
      </w:r>
      <w:r w:rsidR="00207F96">
        <w:rPr>
          <w:rFonts w:ascii="Garamond" w:hAnsi="Garamond"/>
          <w:sz w:val="24"/>
          <w:szCs w:val="24"/>
        </w:rPr>
        <w:t xml:space="preserve"> </w:t>
      </w:r>
      <w:r w:rsidRPr="004462A6">
        <w:rPr>
          <w:rFonts w:ascii="Garamond" w:hAnsi="Garamond"/>
          <w:sz w:val="24"/>
          <w:szCs w:val="24"/>
        </w:rPr>
        <w:t xml:space="preserve">of the instructor and the </w:t>
      </w:r>
      <w:r w:rsidR="005E7887">
        <w:rPr>
          <w:rFonts w:ascii="Garamond" w:hAnsi="Garamond"/>
          <w:sz w:val="24"/>
          <w:szCs w:val="24"/>
        </w:rPr>
        <w:t>Program Director</w:t>
      </w:r>
      <w:r w:rsidRPr="004462A6">
        <w:rPr>
          <w:rFonts w:ascii="Garamond" w:hAnsi="Garamond"/>
          <w:sz w:val="24"/>
          <w:szCs w:val="24"/>
        </w:rPr>
        <w:t>. Individuals in violation</w:t>
      </w:r>
      <w:r w:rsidR="00207F96">
        <w:rPr>
          <w:rFonts w:ascii="Garamond" w:hAnsi="Garamond"/>
          <w:sz w:val="24"/>
          <w:szCs w:val="24"/>
        </w:rPr>
        <w:t xml:space="preserve"> </w:t>
      </w:r>
      <w:r w:rsidRPr="004462A6">
        <w:rPr>
          <w:rFonts w:ascii="Garamond" w:hAnsi="Garamond"/>
          <w:sz w:val="24"/>
          <w:szCs w:val="24"/>
        </w:rPr>
        <w:t xml:space="preserve">of this policy are subject to prosecution for trespassing. </w:t>
      </w:r>
    </w:p>
    <w:p w:rsidR="005E7887" w:rsidRDefault="005E7887" w:rsidP="004462A6">
      <w:pPr>
        <w:spacing w:after="0"/>
        <w:rPr>
          <w:rFonts w:ascii="Garamond" w:hAnsi="Garamond"/>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FORGERY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Forgery, alteration, or misus</w:t>
      </w:r>
      <w:r w:rsidR="005E7887">
        <w:rPr>
          <w:rFonts w:ascii="Garamond" w:hAnsi="Garamond"/>
          <w:sz w:val="24"/>
          <w:szCs w:val="24"/>
        </w:rPr>
        <w:t xml:space="preserve">e of college documents, records </w:t>
      </w:r>
      <w:r w:rsidRPr="004462A6">
        <w:rPr>
          <w:rFonts w:ascii="Garamond" w:hAnsi="Garamond"/>
          <w:sz w:val="24"/>
          <w:szCs w:val="24"/>
        </w:rPr>
        <w:t>or identification.</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THEFT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 xml:space="preserve">Theft of property while on </w:t>
      </w:r>
      <w:r w:rsidR="005E7887">
        <w:rPr>
          <w:rFonts w:ascii="Garamond" w:hAnsi="Garamond"/>
          <w:sz w:val="24"/>
          <w:szCs w:val="24"/>
        </w:rPr>
        <w:t>program</w:t>
      </w:r>
      <w:r w:rsidRPr="004462A6">
        <w:rPr>
          <w:rFonts w:ascii="Garamond" w:hAnsi="Garamond"/>
          <w:sz w:val="24"/>
          <w:szCs w:val="24"/>
        </w:rPr>
        <w:t>-owned or controlled property.</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FAILURE TO SHOW STUDENT I.D.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Students are required to show an official</w:t>
      </w:r>
      <w:r w:rsidR="00207F96">
        <w:rPr>
          <w:rFonts w:ascii="Garamond" w:hAnsi="Garamond"/>
          <w:sz w:val="24"/>
          <w:szCs w:val="24"/>
        </w:rPr>
        <w:t xml:space="preserve"> </w:t>
      </w:r>
      <w:r w:rsidRPr="004462A6">
        <w:rPr>
          <w:rFonts w:ascii="Garamond" w:hAnsi="Garamond"/>
          <w:sz w:val="24"/>
          <w:szCs w:val="24"/>
        </w:rPr>
        <w:t xml:space="preserve">student identification card at the request of a </w:t>
      </w:r>
      <w:r w:rsidR="005E7887">
        <w:rPr>
          <w:rFonts w:ascii="Garamond" w:hAnsi="Garamond"/>
          <w:sz w:val="24"/>
          <w:szCs w:val="24"/>
        </w:rPr>
        <w:t>program</w:t>
      </w:r>
      <w:r w:rsidRPr="004462A6">
        <w:rPr>
          <w:rFonts w:ascii="Garamond" w:hAnsi="Garamond"/>
          <w:sz w:val="24"/>
          <w:szCs w:val="24"/>
        </w:rPr>
        <w:t xml:space="preserve"> staff, faculty,</w:t>
      </w:r>
      <w:r w:rsidR="00207F96">
        <w:rPr>
          <w:rFonts w:ascii="Garamond" w:hAnsi="Garamond"/>
          <w:sz w:val="24"/>
          <w:szCs w:val="24"/>
        </w:rPr>
        <w:t xml:space="preserve"> </w:t>
      </w:r>
      <w:r w:rsidR="005E7887">
        <w:rPr>
          <w:rFonts w:ascii="Garamond" w:hAnsi="Garamond"/>
          <w:sz w:val="24"/>
          <w:szCs w:val="24"/>
        </w:rPr>
        <w:t xml:space="preserve">administration </w:t>
      </w:r>
      <w:r w:rsidRPr="004462A6">
        <w:rPr>
          <w:rFonts w:ascii="Garamond" w:hAnsi="Garamond"/>
          <w:sz w:val="24"/>
          <w:szCs w:val="24"/>
        </w:rPr>
        <w:t>or security personnel.</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HAZING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4462A6" w:rsidP="003E356D">
      <w:pPr>
        <w:spacing w:after="0"/>
        <w:ind w:firstLine="720"/>
        <w:rPr>
          <w:rFonts w:ascii="Garamond" w:hAnsi="Garamond"/>
          <w:sz w:val="24"/>
          <w:szCs w:val="24"/>
        </w:rPr>
      </w:pPr>
      <w:r w:rsidRPr="004462A6">
        <w:rPr>
          <w:rFonts w:ascii="Garamond" w:hAnsi="Garamond"/>
          <w:sz w:val="24"/>
          <w:szCs w:val="24"/>
        </w:rPr>
        <w:t>Hazing with or without the consent of the student is a violation</w:t>
      </w:r>
      <w:r w:rsidR="00207F96">
        <w:rPr>
          <w:rFonts w:ascii="Garamond" w:hAnsi="Garamond"/>
          <w:sz w:val="24"/>
          <w:szCs w:val="24"/>
        </w:rPr>
        <w:t xml:space="preserve"> </w:t>
      </w:r>
      <w:r w:rsidRPr="004462A6">
        <w:rPr>
          <w:rFonts w:ascii="Garamond" w:hAnsi="Garamond"/>
          <w:sz w:val="24"/>
          <w:szCs w:val="24"/>
        </w:rPr>
        <w:t>for both the person infl</w:t>
      </w:r>
      <w:r w:rsidR="00207F96">
        <w:rPr>
          <w:rFonts w:ascii="Garamond" w:hAnsi="Garamond"/>
          <w:sz w:val="24"/>
          <w:szCs w:val="24"/>
        </w:rPr>
        <w:t xml:space="preserve">icting the hazing and the </w:t>
      </w:r>
      <w:r w:rsidRPr="004462A6">
        <w:rPr>
          <w:rFonts w:ascii="Garamond" w:hAnsi="Garamond"/>
          <w:sz w:val="24"/>
          <w:szCs w:val="24"/>
        </w:rPr>
        <w:t>person submitting</w:t>
      </w:r>
      <w:r w:rsidR="00207F96">
        <w:rPr>
          <w:rFonts w:ascii="Garamond" w:hAnsi="Garamond"/>
          <w:sz w:val="24"/>
          <w:szCs w:val="24"/>
        </w:rPr>
        <w:t xml:space="preserve"> </w:t>
      </w:r>
      <w:r w:rsidRPr="004462A6">
        <w:rPr>
          <w:rFonts w:ascii="Garamond" w:hAnsi="Garamond"/>
          <w:sz w:val="24"/>
          <w:szCs w:val="24"/>
        </w:rPr>
        <w:t>to the hazing.</w:t>
      </w:r>
    </w:p>
    <w:p w:rsidR="005E7887" w:rsidRDefault="005E7887" w:rsidP="004462A6">
      <w:pPr>
        <w:spacing w:after="0"/>
        <w:rPr>
          <w:rFonts w:ascii="Garamond" w:hAnsi="Garamond"/>
          <w:b/>
          <w:sz w:val="24"/>
          <w:szCs w:val="24"/>
        </w:rPr>
      </w:pPr>
    </w:p>
    <w:p w:rsidR="00207F96" w:rsidRPr="00207F96" w:rsidRDefault="004462A6" w:rsidP="004462A6">
      <w:pPr>
        <w:spacing w:after="0"/>
        <w:rPr>
          <w:rFonts w:ascii="Garamond" w:hAnsi="Garamond"/>
          <w:b/>
          <w:sz w:val="24"/>
          <w:szCs w:val="24"/>
        </w:rPr>
      </w:pPr>
      <w:r w:rsidRPr="00207F96">
        <w:rPr>
          <w:rFonts w:ascii="Garamond" w:hAnsi="Garamond"/>
          <w:b/>
          <w:sz w:val="24"/>
          <w:szCs w:val="24"/>
        </w:rPr>
        <w:t xml:space="preserve">SMOKING </w:t>
      </w:r>
      <w:r w:rsidR="00207F96" w:rsidRPr="00207F96">
        <w:rPr>
          <w:rFonts w:ascii="Garamond" w:hAnsi="Garamond"/>
          <w:b/>
          <w:sz w:val="24"/>
          <w:szCs w:val="24"/>
        </w:rPr>
        <w:t>–</w:t>
      </w:r>
      <w:r w:rsidRPr="00207F96">
        <w:rPr>
          <w:rFonts w:ascii="Garamond" w:hAnsi="Garamond"/>
          <w:b/>
          <w:sz w:val="24"/>
          <w:szCs w:val="24"/>
        </w:rPr>
        <w:t xml:space="preserve"> </w:t>
      </w:r>
    </w:p>
    <w:p w:rsidR="004462A6" w:rsidRPr="004462A6" w:rsidRDefault="00C3550E" w:rsidP="003E356D">
      <w:pPr>
        <w:spacing w:after="0"/>
        <w:ind w:firstLine="720"/>
        <w:rPr>
          <w:rFonts w:ascii="Garamond" w:hAnsi="Garamond"/>
          <w:sz w:val="24"/>
          <w:szCs w:val="24"/>
        </w:rPr>
      </w:pPr>
      <w:r>
        <w:rPr>
          <w:rFonts w:ascii="Garamond" w:hAnsi="Garamond"/>
          <w:sz w:val="24"/>
          <w:szCs w:val="24"/>
        </w:rPr>
        <w:t>RC Health Services</w:t>
      </w:r>
      <w:r w:rsidR="004462A6" w:rsidRPr="004462A6">
        <w:rPr>
          <w:rFonts w:ascii="Garamond" w:hAnsi="Garamond"/>
          <w:sz w:val="24"/>
          <w:szCs w:val="24"/>
        </w:rPr>
        <w:t xml:space="preserve"> does not allow smoking in</w:t>
      </w:r>
      <w:r w:rsidR="00207F96">
        <w:rPr>
          <w:rFonts w:ascii="Garamond" w:hAnsi="Garamond"/>
          <w:sz w:val="24"/>
          <w:szCs w:val="24"/>
        </w:rPr>
        <w:t xml:space="preserve"> </w:t>
      </w:r>
      <w:r w:rsidR="004462A6" w:rsidRPr="004462A6">
        <w:rPr>
          <w:rFonts w:ascii="Garamond" w:hAnsi="Garamond"/>
          <w:sz w:val="24"/>
          <w:szCs w:val="24"/>
        </w:rPr>
        <w:t xml:space="preserve">any </w:t>
      </w:r>
      <w:r w:rsidR="005E7887">
        <w:rPr>
          <w:rFonts w:ascii="Garamond" w:hAnsi="Garamond"/>
          <w:sz w:val="24"/>
          <w:szCs w:val="24"/>
        </w:rPr>
        <w:t>program-owned</w:t>
      </w:r>
      <w:r w:rsidR="004462A6" w:rsidRPr="004462A6">
        <w:rPr>
          <w:rFonts w:ascii="Garamond" w:hAnsi="Garamond"/>
          <w:sz w:val="24"/>
          <w:szCs w:val="24"/>
        </w:rPr>
        <w:t xml:space="preserve"> building including restrooms, lounges</w:t>
      </w:r>
      <w:r w:rsidR="005E7887">
        <w:rPr>
          <w:rFonts w:ascii="Garamond" w:hAnsi="Garamond"/>
          <w:sz w:val="24"/>
          <w:szCs w:val="24"/>
        </w:rPr>
        <w:t>.</w:t>
      </w:r>
    </w:p>
    <w:p w:rsidR="005E7887" w:rsidRDefault="005E7887"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4462A6">
      <w:pPr>
        <w:spacing w:after="0"/>
        <w:rPr>
          <w:rFonts w:ascii="Garamond" w:hAnsi="Garamond"/>
          <w:b/>
          <w:sz w:val="28"/>
          <w:szCs w:val="28"/>
        </w:rPr>
      </w:pPr>
    </w:p>
    <w:p w:rsidR="003A4319" w:rsidRDefault="003A4319" w:rsidP="003A4319">
      <w:pPr>
        <w:spacing w:after="0"/>
        <w:jc w:val="center"/>
        <w:rPr>
          <w:rFonts w:ascii="Garamond" w:hAnsi="Garamond"/>
          <w:bCs/>
          <w:sz w:val="40"/>
          <w:szCs w:val="40"/>
        </w:rPr>
      </w:pPr>
      <w:r>
        <w:rPr>
          <w:rFonts w:ascii="Garamond" w:hAnsi="Garamond"/>
          <w:bCs/>
          <w:sz w:val="40"/>
          <w:szCs w:val="40"/>
        </w:rPr>
        <w:lastRenderedPageBreak/>
        <w:t>Student Responsibilities (cont.)</w:t>
      </w:r>
    </w:p>
    <w:p w:rsidR="003A4319" w:rsidRDefault="003A4319" w:rsidP="004462A6">
      <w:pPr>
        <w:spacing w:after="0"/>
        <w:rPr>
          <w:rFonts w:ascii="Garamond" w:hAnsi="Garamond"/>
          <w:b/>
          <w:sz w:val="28"/>
          <w:szCs w:val="28"/>
        </w:rPr>
      </w:pPr>
    </w:p>
    <w:p w:rsidR="004462A6" w:rsidRPr="005E7887" w:rsidRDefault="004462A6" w:rsidP="004462A6">
      <w:pPr>
        <w:spacing w:after="0"/>
        <w:rPr>
          <w:rFonts w:ascii="Garamond" w:hAnsi="Garamond"/>
          <w:b/>
          <w:sz w:val="28"/>
          <w:szCs w:val="28"/>
        </w:rPr>
      </w:pPr>
      <w:r w:rsidRPr="005E7887">
        <w:rPr>
          <w:rFonts w:ascii="Garamond" w:hAnsi="Garamond"/>
          <w:b/>
          <w:sz w:val="28"/>
          <w:szCs w:val="28"/>
        </w:rPr>
        <w:t>Possible Dismissal</w:t>
      </w:r>
    </w:p>
    <w:p w:rsidR="004462A6" w:rsidRPr="004462A6" w:rsidRDefault="004462A6" w:rsidP="003E356D">
      <w:pPr>
        <w:spacing w:after="0"/>
        <w:ind w:firstLine="720"/>
        <w:rPr>
          <w:rFonts w:ascii="Garamond" w:hAnsi="Garamond"/>
          <w:b/>
          <w:bCs/>
          <w:sz w:val="24"/>
          <w:szCs w:val="24"/>
        </w:rPr>
      </w:pPr>
      <w:r w:rsidRPr="004462A6">
        <w:rPr>
          <w:rFonts w:ascii="Garamond" w:hAnsi="Garamond"/>
          <w:b/>
          <w:bCs/>
          <w:sz w:val="24"/>
          <w:szCs w:val="24"/>
        </w:rPr>
        <w:t>The following six situations are grounds for possible dismissal</w:t>
      </w:r>
      <w:r w:rsidR="005E7887">
        <w:rPr>
          <w:rFonts w:ascii="Garamond" w:hAnsi="Garamond"/>
          <w:b/>
          <w:bCs/>
          <w:sz w:val="24"/>
          <w:szCs w:val="24"/>
        </w:rPr>
        <w:t xml:space="preserve"> </w:t>
      </w:r>
      <w:r w:rsidRPr="004462A6">
        <w:rPr>
          <w:rFonts w:ascii="Garamond" w:hAnsi="Garamond"/>
          <w:b/>
          <w:bCs/>
          <w:sz w:val="24"/>
          <w:szCs w:val="24"/>
        </w:rPr>
        <w:t xml:space="preserve">from the </w:t>
      </w:r>
      <w:r w:rsidR="005E7887">
        <w:rPr>
          <w:rFonts w:ascii="Garamond" w:hAnsi="Garamond"/>
          <w:b/>
          <w:bCs/>
          <w:sz w:val="24"/>
          <w:szCs w:val="24"/>
        </w:rPr>
        <w:t>program</w:t>
      </w:r>
      <w:r w:rsidRPr="004462A6">
        <w:rPr>
          <w:rFonts w:ascii="Garamond" w:hAnsi="Garamond"/>
          <w:b/>
          <w:bCs/>
          <w:sz w:val="24"/>
          <w:szCs w:val="24"/>
        </w:rPr>
        <w:t>.</w:t>
      </w:r>
    </w:p>
    <w:p w:rsidR="004462A6" w:rsidRPr="004462A6" w:rsidRDefault="004462A6" w:rsidP="004462A6">
      <w:pPr>
        <w:spacing w:after="0"/>
        <w:rPr>
          <w:rFonts w:ascii="Garamond" w:hAnsi="Garamond"/>
          <w:sz w:val="24"/>
          <w:szCs w:val="24"/>
        </w:rPr>
      </w:pPr>
      <w:r w:rsidRPr="004462A6">
        <w:rPr>
          <w:rFonts w:ascii="Garamond" w:hAnsi="Garamond"/>
          <w:sz w:val="24"/>
          <w:szCs w:val="24"/>
        </w:rPr>
        <w:t>1. Illegal use or possession of controlled substances (alcohol,</w:t>
      </w:r>
      <w:r w:rsidR="00207F96">
        <w:rPr>
          <w:rFonts w:ascii="Garamond" w:hAnsi="Garamond"/>
          <w:sz w:val="24"/>
          <w:szCs w:val="24"/>
        </w:rPr>
        <w:t xml:space="preserve"> </w:t>
      </w:r>
      <w:r w:rsidRPr="004462A6">
        <w:rPr>
          <w:rFonts w:ascii="Garamond" w:hAnsi="Garamond"/>
          <w:sz w:val="24"/>
          <w:szCs w:val="24"/>
        </w:rPr>
        <w:t xml:space="preserve">drugs) anywhere on </w:t>
      </w:r>
      <w:r w:rsidR="005E7887">
        <w:rPr>
          <w:rFonts w:ascii="Garamond" w:hAnsi="Garamond"/>
          <w:sz w:val="24"/>
          <w:szCs w:val="24"/>
        </w:rPr>
        <w:t>program,</w:t>
      </w:r>
      <w:r w:rsidRPr="004462A6">
        <w:rPr>
          <w:rFonts w:ascii="Garamond" w:hAnsi="Garamond"/>
          <w:sz w:val="24"/>
          <w:szCs w:val="24"/>
        </w:rPr>
        <w:t xml:space="preserve"> property or at a </w:t>
      </w:r>
      <w:r w:rsidR="005E7887">
        <w:rPr>
          <w:rFonts w:ascii="Garamond" w:hAnsi="Garamond"/>
          <w:sz w:val="24"/>
          <w:szCs w:val="24"/>
        </w:rPr>
        <w:t>program</w:t>
      </w:r>
    </w:p>
    <w:p w:rsidR="004462A6" w:rsidRPr="004462A6" w:rsidRDefault="004462A6" w:rsidP="004462A6">
      <w:pPr>
        <w:spacing w:after="0"/>
        <w:rPr>
          <w:rFonts w:ascii="Garamond" w:hAnsi="Garamond"/>
          <w:sz w:val="24"/>
          <w:szCs w:val="24"/>
        </w:rPr>
      </w:pPr>
      <w:r w:rsidRPr="004462A6">
        <w:rPr>
          <w:rFonts w:ascii="Garamond" w:hAnsi="Garamond"/>
          <w:sz w:val="24"/>
          <w:szCs w:val="24"/>
        </w:rPr>
        <w:t xml:space="preserve">event or </w:t>
      </w:r>
      <w:r w:rsidR="005E7887">
        <w:rPr>
          <w:rFonts w:ascii="Garamond" w:hAnsi="Garamond"/>
          <w:sz w:val="24"/>
          <w:szCs w:val="24"/>
        </w:rPr>
        <w:t>program</w:t>
      </w:r>
      <w:r w:rsidRPr="004462A6">
        <w:rPr>
          <w:rFonts w:ascii="Garamond" w:hAnsi="Garamond"/>
          <w:sz w:val="24"/>
          <w:szCs w:val="24"/>
        </w:rPr>
        <w:t>-sponsored activity.</w:t>
      </w:r>
    </w:p>
    <w:p w:rsidR="004462A6" w:rsidRPr="004462A6" w:rsidRDefault="005E7887" w:rsidP="004462A6">
      <w:pPr>
        <w:spacing w:after="0"/>
        <w:rPr>
          <w:rFonts w:ascii="Garamond" w:hAnsi="Garamond"/>
          <w:sz w:val="24"/>
          <w:szCs w:val="24"/>
        </w:rPr>
      </w:pPr>
      <w:r>
        <w:rPr>
          <w:rFonts w:ascii="Garamond" w:hAnsi="Garamond"/>
          <w:sz w:val="24"/>
          <w:szCs w:val="24"/>
        </w:rPr>
        <w:t>2</w:t>
      </w:r>
      <w:r w:rsidR="004462A6" w:rsidRPr="004462A6">
        <w:rPr>
          <w:rFonts w:ascii="Garamond" w:hAnsi="Garamond"/>
          <w:sz w:val="24"/>
          <w:szCs w:val="24"/>
        </w:rPr>
        <w:t>. Destruction of property, damage to buildings or furnishings,</w:t>
      </w:r>
      <w:r w:rsidR="00207F96">
        <w:rPr>
          <w:rFonts w:ascii="Garamond" w:hAnsi="Garamond"/>
          <w:sz w:val="24"/>
          <w:szCs w:val="24"/>
        </w:rPr>
        <w:t xml:space="preserve"> </w:t>
      </w:r>
      <w:r w:rsidR="004462A6" w:rsidRPr="004462A6">
        <w:rPr>
          <w:rFonts w:ascii="Garamond" w:hAnsi="Garamond"/>
          <w:sz w:val="24"/>
          <w:szCs w:val="24"/>
        </w:rPr>
        <w:t xml:space="preserve">or defacing </w:t>
      </w:r>
      <w:r>
        <w:rPr>
          <w:rFonts w:ascii="Garamond" w:hAnsi="Garamond"/>
          <w:sz w:val="24"/>
          <w:szCs w:val="24"/>
        </w:rPr>
        <w:t>program</w:t>
      </w:r>
      <w:r w:rsidR="004462A6" w:rsidRPr="004462A6">
        <w:rPr>
          <w:rFonts w:ascii="Garamond" w:hAnsi="Garamond"/>
          <w:sz w:val="24"/>
          <w:szCs w:val="24"/>
        </w:rPr>
        <w:t xml:space="preserve"> property.</w:t>
      </w:r>
    </w:p>
    <w:p w:rsidR="004462A6" w:rsidRPr="004462A6" w:rsidRDefault="004462A6" w:rsidP="004462A6">
      <w:pPr>
        <w:spacing w:after="0"/>
        <w:rPr>
          <w:rFonts w:ascii="Garamond" w:hAnsi="Garamond"/>
          <w:sz w:val="24"/>
          <w:szCs w:val="24"/>
        </w:rPr>
      </w:pPr>
      <w:r w:rsidRPr="004462A6">
        <w:rPr>
          <w:rFonts w:ascii="Garamond" w:hAnsi="Garamond"/>
          <w:sz w:val="24"/>
          <w:szCs w:val="24"/>
        </w:rPr>
        <w:t>4. Physical assault or threat of physical assault toward anyone</w:t>
      </w:r>
      <w:r w:rsidR="00207F96">
        <w:rPr>
          <w:rFonts w:ascii="Garamond" w:hAnsi="Garamond"/>
          <w:sz w:val="24"/>
          <w:szCs w:val="24"/>
        </w:rPr>
        <w:t xml:space="preserve"> </w:t>
      </w:r>
      <w:r w:rsidRPr="004462A6">
        <w:rPr>
          <w:rFonts w:ascii="Garamond" w:hAnsi="Garamond"/>
          <w:sz w:val="24"/>
          <w:szCs w:val="24"/>
        </w:rPr>
        <w:t xml:space="preserve">on </w:t>
      </w:r>
      <w:r w:rsidR="005E7887">
        <w:rPr>
          <w:rFonts w:ascii="Garamond" w:hAnsi="Garamond"/>
          <w:sz w:val="24"/>
          <w:szCs w:val="24"/>
        </w:rPr>
        <w:t>program property or at a program</w:t>
      </w:r>
      <w:r w:rsidRPr="004462A6">
        <w:rPr>
          <w:rFonts w:ascii="Garamond" w:hAnsi="Garamond"/>
          <w:sz w:val="24"/>
          <w:szCs w:val="24"/>
        </w:rPr>
        <w:t xml:space="preserve"> event or </w:t>
      </w:r>
      <w:r w:rsidR="005E7887">
        <w:rPr>
          <w:rFonts w:ascii="Garamond" w:hAnsi="Garamond"/>
          <w:sz w:val="24"/>
          <w:szCs w:val="24"/>
        </w:rPr>
        <w:t>program</w:t>
      </w:r>
      <w:r w:rsidRPr="004462A6">
        <w:rPr>
          <w:rFonts w:ascii="Garamond" w:hAnsi="Garamond"/>
          <w:sz w:val="24"/>
          <w:szCs w:val="24"/>
        </w:rPr>
        <w:t>-sponsored activity.</w:t>
      </w:r>
    </w:p>
    <w:p w:rsidR="004462A6" w:rsidRPr="004462A6" w:rsidRDefault="004462A6" w:rsidP="004462A6">
      <w:pPr>
        <w:spacing w:after="0"/>
        <w:rPr>
          <w:rFonts w:ascii="Garamond" w:hAnsi="Garamond"/>
          <w:sz w:val="24"/>
          <w:szCs w:val="24"/>
        </w:rPr>
      </w:pPr>
      <w:r w:rsidRPr="004462A6">
        <w:rPr>
          <w:rFonts w:ascii="Garamond" w:hAnsi="Garamond"/>
          <w:sz w:val="24"/>
          <w:szCs w:val="24"/>
        </w:rPr>
        <w:t>5. "Hate messages" including, but not limited to, racial</w:t>
      </w:r>
      <w:r w:rsidR="00207F96">
        <w:rPr>
          <w:rFonts w:ascii="Garamond" w:hAnsi="Garamond"/>
          <w:sz w:val="24"/>
          <w:szCs w:val="24"/>
        </w:rPr>
        <w:t xml:space="preserve"> </w:t>
      </w:r>
      <w:r w:rsidRPr="004462A6">
        <w:rPr>
          <w:rFonts w:ascii="Garamond" w:hAnsi="Garamond"/>
          <w:sz w:val="24"/>
          <w:szCs w:val="24"/>
        </w:rPr>
        <w:t>epithets or derogatory remarks attacking or belittling</w:t>
      </w:r>
    </w:p>
    <w:p w:rsidR="004462A6" w:rsidRPr="004462A6" w:rsidRDefault="004462A6" w:rsidP="004462A6">
      <w:pPr>
        <w:spacing w:after="0"/>
        <w:rPr>
          <w:rFonts w:ascii="Garamond" w:hAnsi="Garamond"/>
          <w:sz w:val="24"/>
          <w:szCs w:val="24"/>
        </w:rPr>
      </w:pPr>
      <w:r w:rsidRPr="004462A6">
        <w:rPr>
          <w:rFonts w:ascii="Garamond" w:hAnsi="Garamond"/>
          <w:sz w:val="24"/>
          <w:szCs w:val="24"/>
        </w:rPr>
        <w:t>someone's religious beliefs, whether delivered orally or</w:t>
      </w:r>
      <w:r w:rsidR="00207F96">
        <w:rPr>
          <w:rFonts w:ascii="Garamond" w:hAnsi="Garamond"/>
          <w:sz w:val="24"/>
          <w:szCs w:val="24"/>
        </w:rPr>
        <w:t xml:space="preserve"> </w:t>
      </w:r>
      <w:r w:rsidRPr="004462A6">
        <w:rPr>
          <w:rFonts w:ascii="Garamond" w:hAnsi="Garamond"/>
          <w:sz w:val="24"/>
          <w:szCs w:val="24"/>
        </w:rPr>
        <w:t>in writing.</w:t>
      </w:r>
    </w:p>
    <w:p w:rsidR="00207F96" w:rsidRDefault="00207F96" w:rsidP="004462A6">
      <w:pPr>
        <w:spacing w:after="0"/>
        <w:rPr>
          <w:rFonts w:ascii="Garamond" w:hAnsi="Garamond"/>
          <w:sz w:val="24"/>
          <w:szCs w:val="24"/>
        </w:rPr>
      </w:pPr>
    </w:p>
    <w:p w:rsidR="004462A6" w:rsidRDefault="004462A6" w:rsidP="003E356D">
      <w:pPr>
        <w:spacing w:after="0"/>
        <w:ind w:firstLine="720"/>
        <w:rPr>
          <w:rFonts w:ascii="Garamond" w:hAnsi="Garamond"/>
          <w:sz w:val="24"/>
          <w:szCs w:val="24"/>
        </w:rPr>
      </w:pPr>
      <w:r w:rsidRPr="004462A6">
        <w:rPr>
          <w:rFonts w:ascii="Garamond" w:hAnsi="Garamond"/>
          <w:sz w:val="24"/>
          <w:szCs w:val="24"/>
        </w:rPr>
        <w:t>Students committing any of the above infractions may be dismissed from the</w:t>
      </w:r>
      <w:r w:rsidR="00207F96">
        <w:rPr>
          <w:rFonts w:ascii="Garamond" w:hAnsi="Garamond"/>
          <w:sz w:val="24"/>
          <w:szCs w:val="24"/>
        </w:rPr>
        <w:t xml:space="preserve"> </w:t>
      </w:r>
      <w:r w:rsidR="00375073">
        <w:rPr>
          <w:rFonts w:ascii="Garamond" w:hAnsi="Garamond"/>
          <w:sz w:val="24"/>
          <w:szCs w:val="24"/>
        </w:rPr>
        <w:t>program</w:t>
      </w:r>
      <w:r w:rsidRPr="004462A6">
        <w:rPr>
          <w:rFonts w:ascii="Garamond" w:hAnsi="Garamond"/>
          <w:sz w:val="24"/>
          <w:szCs w:val="24"/>
        </w:rPr>
        <w:t xml:space="preserve"> unless, in the sole judgment of the </w:t>
      </w:r>
      <w:r w:rsidR="00375073">
        <w:rPr>
          <w:rFonts w:ascii="Garamond" w:hAnsi="Garamond"/>
          <w:sz w:val="24"/>
          <w:szCs w:val="24"/>
        </w:rPr>
        <w:t>program</w:t>
      </w:r>
      <w:r w:rsidRPr="004462A6">
        <w:rPr>
          <w:rFonts w:ascii="Garamond" w:hAnsi="Garamond"/>
          <w:sz w:val="24"/>
          <w:szCs w:val="24"/>
        </w:rPr>
        <w:t>, extenuating circumstances</w:t>
      </w:r>
      <w:r w:rsidR="00207F96">
        <w:rPr>
          <w:rFonts w:ascii="Garamond" w:hAnsi="Garamond"/>
          <w:sz w:val="24"/>
          <w:szCs w:val="24"/>
        </w:rPr>
        <w:t xml:space="preserve"> </w:t>
      </w:r>
      <w:r w:rsidRPr="004462A6">
        <w:rPr>
          <w:rFonts w:ascii="Garamond" w:hAnsi="Garamond"/>
          <w:sz w:val="24"/>
          <w:szCs w:val="24"/>
        </w:rPr>
        <w:t>exist that mitigate the offense</w:t>
      </w:r>
    </w:p>
    <w:p w:rsidR="004462A6" w:rsidRDefault="004462A6" w:rsidP="004462A6">
      <w:pPr>
        <w:spacing w:after="0"/>
        <w:rPr>
          <w:rFonts w:ascii="Garamond" w:hAnsi="Garamond"/>
          <w:sz w:val="24"/>
          <w:szCs w:val="24"/>
        </w:rPr>
      </w:pPr>
    </w:p>
    <w:p w:rsidR="003A4319" w:rsidRDefault="003A4319" w:rsidP="00375073">
      <w:pPr>
        <w:spacing w:after="0"/>
        <w:jc w:val="center"/>
        <w:rPr>
          <w:rFonts w:ascii="Garamond" w:hAnsi="Garamond"/>
          <w:bCs/>
          <w:sz w:val="40"/>
          <w:szCs w:val="40"/>
        </w:rPr>
      </w:pPr>
    </w:p>
    <w:p w:rsidR="004462A6" w:rsidRDefault="00375073" w:rsidP="00375073">
      <w:pPr>
        <w:spacing w:after="0"/>
        <w:jc w:val="center"/>
        <w:rPr>
          <w:rFonts w:ascii="Garamond" w:hAnsi="Garamond"/>
          <w:bCs/>
          <w:sz w:val="40"/>
          <w:szCs w:val="40"/>
        </w:rPr>
      </w:pPr>
      <w:r>
        <w:rPr>
          <w:rFonts w:ascii="Garamond" w:hAnsi="Garamond"/>
          <w:bCs/>
          <w:sz w:val="40"/>
          <w:szCs w:val="40"/>
        </w:rPr>
        <w:t>Policy for Firearms Control on Program Property</w:t>
      </w:r>
    </w:p>
    <w:p w:rsidR="003A4319" w:rsidRPr="00375073" w:rsidRDefault="003A4319" w:rsidP="00375073">
      <w:pPr>
        <w:spacing w:after="0"/>
        <w:jc w:val="center"/>
        <w:rPr>
          <w:rFonts w:ascii="Garamond" w:hAnsi="Garamond"/>
          <w:bCs/>
          <w:sz w:val="40"/>
          <w:szCs w:val="40"/>
        </w:rPr>
      </w:pPr>
    </w:p>
    <w:p w:rsidR="004462A6" w:rsidRDefault="004462A6" w:rsidP="003E356D">
      <w:pPr>
        <w:spacing w:after="0"/>
        <w:ind w:firstLine="720"/>
        <w:rPr>
          <w:rFonts w:ascii="Garamond" w:hAnsi="Garamond"/>
          <w:sz w:val="24"/>
          <w:szCs w:val="24"/>
        </w:rPr>
      </w:pPr>
      <w:r w:rsidRPr="004462A6">
        <w:rPr>
          <w:rFonts w:ascii="Garamond" w:hAnsi="Garamond"/>
          <w:sz w:val="24"/>
          <w:szCs w:val="24"/>
        </w:rPr>
        <w:t xml:space="preserve">Students, visitors, and employees of the </w:t>
      </w:r>
      <w:r w:rsidR="00375073">
        <w:rPr>
          <w:rFonts w:ascii="Garamond" w:hAnsi="Garamond"/>
          <w:sz w:val="24"/>
          <w:szCs w:val="24"/>
        </w:rPr>
        <w:t>program</w:t>
      </w:r>
      <w:r w:rsidRPr="004462A6">
        <w:rPr>
          <w:rFonts w:ascii="Garamond" w:hAnsi="Garamond"/>
          <w:sz w:val="24"/>
          <w:szCs w:val="24"/>
        </w:rPr>
        <w:t xml:space="preserve"> are prohibited from carrying</w:t>
      </w:r>
      <w:r w:rsidR="00207F96">
        <w:rPr>
          <w:rFonts w:ascii="Garamond" w:hAnsi="Garamond"/>
          <w:sz w:val="24"/>
          <w:szCs w:val="24"/>
        </w:rPr>
        <w:t xml:space="preserve"> </w:t>
      </w:r>
      <w:r w:rsidRPr="004462A6">
        <w:rPr>
          <w:rFonts w:ascii="Garamond" w:hAnsi="Garamond"/>
          <w:sz w:val="24"/>
          <w:szCs w:val="24"/>
        </w:rPr>
        <w:t xml:space="preserve">firearms on </w:t>
      </w:r>
      <w:r w:rsidR="00375073">
        <w:rPr>
          <w:rFonts w:ascii="Garamond" w:hAnsi="Garamond"/>
          <w:sz w:val="24"/>
          <w:szCs w:val="24"/>
        </w:rPr>
        <w:t>property</w:t>
      </w:r>
      <w:r w:rsidRPr="004462A6">
        <w:rPr>
          <w:rFonts w:ascii="Garamond" w:hAnsi="Garamond"/>
          <w:sz w:val="24"/>
          <w:szCs w:val="24"/>
        </w:rPr>
        <w:t>.</w:t>
      </w:r>
      <w:r w:rsidR="00207F96">
        <w:rPr>
          <w:rFonts w:ascii="Garamond" w:hAnsi="Garamond"/>
          <w:sz w:val="24"/>
          <w:szCs w:val="24"/>
        </w:rPr>
        <w:t xml:space="preserve"> </w:t>
      </w:r>
      <w:r w:rsidRPr="004462A6">
        <w:rPr>
          <w:rFonts w:ascii="Garamond" w:hAnsi="Garamond"/>
          <w:sz w:val="24"/>
          <w:szCs w:val="24"/>
        </w:rPr>
        <w:t>On-duty commissioned police/peace officers and other officers of the</w:t>
      </w:r>
      <w:r w:rsidR="00207F96">
        <w:rPr>
          <w:rFonts w:ascii="Garamond" w:hAnsi="Garamond"/>
          <w:sz w:val="24"/>
          <w:szCs w:val="24"/>
        </w:rPr>
        <w:t xml:space="preserve"> </w:t>
      </w:r>
      <w:r w:rsidRPr="004462A6">
        <w:rPr>
          <w:rFonts w:ascii="Garamond" w:hAnsi="Garamond"/>
          <w:sz w:val="24"/>
          <w:szCs w:val="24"/>
        </w:rPr>
        <w:t>court specified in Texas law, whether in uniform or civilian clothes, who</w:t>
      </w:r>
      <w:r w:rsidR="00207F96">
        <w:rPr>
          <w:rFonts w:ascii="Garamond" w:hAnsi="Garamond"/>
          <w:sz w:val="24"/>
          <w:szCs w:val="24"/>
        </w:rPr>
        <w:t xml:space="preserve"> </w:t>
      </w:r>
      <w:r w:rsidRPr="004462A6">
        <w:rPr>
          <w:rFonts w:ascii="Garamond" w:hAnsi="Garamond"/>
          <w:sz w:val="24"/>
          <w:szCs w:val="24"/>
        </w:rPr>
        <w:t xml:space="preserve">are on </w:t>
      </w:r>
      <w:r w:rsidR="00375073">
        <w:rPr>
          <w:rFonts w:ascii="Garamond" w:hAnsi="Garamond"/>
          <w:sz w:val="24"/>
          <w:szCs w:val="24"/>
        </w:rPr>
        <w:t>program</w:t>
      </w:r>
      <w:r w:rsidRPr="004462A6">
        <w:rPr>
          <w:rFonts w:ascii="Garamond" w:hAnsi="Garamond"/>
          <w:sz w:val="24"/>
          <w:szCs w:val="24"/>
        </w:rPr>
        <w:t xml:space="preserve"> property in an official capacity or as students or as visitors</w:t>
      </w:r>
      <w:r w:rsidR="00207F96">
        <w:rPr>
          <w:rFonts w:ascii="Garamond" w:hAnsi="Garamond"/>
          <w:sz w:val="24"/>
          <w:szCs w:val="24"/>
        </w:rPr>
        <w:t xml:space="preserve"> </w:t>
      </w:r>
      <w:r w:rsidRPr="004462A6">
        <w:rPr>
          <w:rFonts w:ascii="Garamond" w:hAnsi="Garamond"/>
          <w:sz w:val="24"/>
          <w:szCs w:val="24"/>
        </w:rPr>
        <w:t>are exempt from this policy.</w:t>
      </w:r>
      <w:r w:rsidR="00207F96">
        <w:rPr>
          <w:rFonts w:ascii="Garamond" w:hAnsi="Garamond"/>
          <w:sz w:val="24"/>
          <w:szCs w:val="24"/>
        </w:rPr>
        <w:t xml:space="preserve"> </w:t>
      </w:r>
    </w:p>
    <w:p w:rsidR="00CB4A9D" w:rsidRDefault="00CB4A9D" w:rsidP="00E752DF">
      <w:pPr>
        <w:spacing w:after="0"/>
        <w:jc w:val="center"/>
        <w:rPr>
          <w:rFonts w:ascii="Garamond" w:hAnsi="Garamond"/>
          <w:bCs/>
          <w:sz w:val="40"/>
          <w:szCs w:val="40"/>
        </w:rPr>
      </w:pPr>
    </w:p>
    <w:p w:rsidR="00EB263B" w:rsidRDefault="00EB263B" w:rsidP="00E752DF">
      <w:pPr>
        <w:spacing w:after="0"/>
        <w:jc w:val="center"/>
        <w:rPr>
          <w:rFonts w:ascii="Garamond" w:hAnsi="Garamond"/>
          <w:bCs/>
          <w:sz w:val="40"/>
          <w:szCs w:val="40"/>
        </w:rPr>
      </w:pPr>
    </w:p>
    <w:p w:rsidR="003A4319" w:rsidRDefault="003A4319" w:rsidP="00E752DF">
      <w:pPr>
        <w:spacing w:after="0"/>
        <w:jc w:val="center"/>
        <w:rPr>
          <w:rFonts w:ascii="Garamond" w:hAnsi="Garamond"/>
          <w:bCs/>
          <w:sz w:val="40"/>
          <w:szCs w:val="40"/>
        </w:rPr>
      </w:pPr>
    </w:p>
    <w:p w:rsidR="003A4319" w:rsidRDefault="003A4319" w:rsidP="00E752DF">
      <w:pPr>
        <w:spacing w:after="0"/>
        <w:jc w:val="center"/>
        <w:rPr>
          <w:rFonts w:ascii="Garamond" w:hAnsi="Garamond"/>
          <w:bCs/>
          <w:sz w:val="40"/>
          <w:szCs w:val="40"/>
        </w:rPr>
      </w:pPr>
    </w:p>
    <w:p w:rsidR="003A4319" w:rsidRDefault="003A4319" w:rsidP="00E752DF">
      <w:pPr>
        <w:spacing w:after="0"/>
        <w:jc w:val="center"/>
        <w:rPr>
          <w:rFonts w:ascii="Garamond" w:hAnsi="Garamond"/>
          <w:bCs/>
          <w:sz w:val="40"/>
          <w:szCs w:val="40"/>
        </w:rPr>
      </w:pPr>
    </w:p>
    <w:p w:rsidR="003A4319" w:rsidRDefault="003A4319" w:rsidP="00E752DF">
      <w:pPr>
        <w:spacing w:after="0"/>
        <w:jc w:val="center"/>
        <w:rPr>
          <w:rFonts w:ascii="Garamond" w:hAnsi="Garamond"/>
          <w:bCs/>
          <w:sz w:val="40"/>
          <w:szCs w:val="40"/>
        </w:rPr>
      </w:pPr>
    </w:p>
    <w:p w:rsidR="003A4319" w:rsidRDefault="003A4319" w:rsidP="00E752DF">
      <w:pPr>
        <w:spacing w:after="0"/>
        <w:jc w:val="center"/>
        <w:rPr>
          <w:rFonts w:ascii="Garamond" w:hAnsi="Garamond"/>
          <w:bCs/>
          <w:sz w:val="40"/>
          <w:szCs w:val="40"/>
        </w:rPr>
      </w:pPr>
    </w:p>
    <w:p w:rsidR="003A4319" w:rsidRDefault="003A4319" w:rsidP="00E752DF">
      <w:pPr>
        <w:spacing w:after="0"/>
        <w:jc w:val="center"/>
        <w:rPr>
          <w:rFonts w:ascii="Garamond" w:hAnsi="Garamond"/>
          <w:bCs/>
          <w:sz w:val="40"/>
          <w:szCs w:val="40"/>
        </w:rPr>
      </w:pPr>
    </w:p>
    <w:p w:rsidR="004462A6" w:rsidRDefault="00E02B0E" w:rsidP="00E752DF">
      <w:pPr>
        <w:spacing w:after="0"/>
        <w:jc w:val="center"/>
        <w:rPr>
          <w:rFonts w:ascii="Garamond" w:hAnsi="Garamond"/>
          <w:bCs/>
          <w:sz w:val="40"/>
          <w:szCs w:val="40"/>
        </w:rPr>
      </w:pPr>
      <w:r>
        <w:rPr>
          <w:rFonts w:ascii="Garamond" w:hAnsi="Garamond"/>
          <w:bCs/>
          <w:sz w:val="40"/>
          <w:szCs w:val="40"/>
        </w:rPr>
        <w:lastRenderedPageBreak/>
        <w:t xml:space="preserve">Sexual </w:t>
      </w:r>
      <w:r w:rsidR="00C557D0">
        <w:rPr>
          <w:rFonts w:ascii="Garamond" w:hAnsi="Garamond"/>
          <w:bCs/>
          <w:sz w:val="40"/>
          <w:szCs w:val="40"/>
        </w:rPr>
        <w:t>Harassment</w:t>
      </w:r>
    </w:p>
    <w:p w:rsidR="003A4319" w:rsidRPr="00E752DF" w:rsidRDefault="003A4319" w:rsidP="00E752DF">
      <w:pPr>
        <w:spacing w:after="0"/>
        <w:jc w:val="center"/>
        <w:rPr>
          <w:rFonts w:ascii="Garamond" w:hAnsi="Garamond"/>
          <w:bCs/>
          <w:sz w:val="40"/>
          <w:szCs w:val="40"/>
        </w:rPr>
      </w:pPr>
    </w:p>
    <w:p w:rsidR="00207F96" w:rsidRDefault="004462A6" w:rsidP="004462A6">
      <w:pPr>
        <w:spacing w:after="0"/>
        <w:rPr>
          <w:rFonts w:ascii="Garamond" w:hAnsi="Garamond"/>
          <w:b/>
          <w:bCs/>
          <w:sz w:val="24"/>
          <w:szCs w:val="24"/>
        </w:rPr>
      </w:pPr>
      <w:r w:rsidRPr="004462A6">
        <w:rPr>
          <w:rFonts w:ascii="Garamond" w:hAnsi="Garamond"/>
          <w:b/>
          <w:bCs/>
          <w:sz w:val="24"/>
          <w:szCs w:val="24"/>
        </w:rPr>
        <w:t>Sexual harassment is illegal and will not be tolerated in any</w:t>
      </w:r>
      <w:r w:rsidR="00207F96">
        <w:rPr>
          <w:rFonts w:ascii="Garamond" w:hAnsi="Garamond"/>
          <w:b/>
          <w:bCs/>
          <w:sz w:val="24"/>
          <w:szCs w:val="24"/>
        </w:rPr>
        <w:t xml:space="preserve"> </w:t>
      </w:r>
      <w:r w:rsidRPr="004462A6">
        <w:rPr>
          <w:rFonts w:ascii="Garamond" w:hAnsi="Garamond"/>
          <w:b/>
          <w:bCs/>
          <w:sz w:val="24"/>
          <w:szCs w:val="24"/>
        </w:rPr>
        <w:t xml:space="preserve">form. </w:t>
      </w:r>
    </w:p>
    <w:p w:rsidR="00207F96" w:rsidRDefault="004462A6" w:rsidP="003E356D">
      <w:pPr>
        <w:spacing w:after="0"/>
        <w:ind w:firstLine="720"/>
        <w:rPr>
          <w:rFonts w:ascii="Garamond" w:hAnsi="Garamond"/>
          <w:sz w:val="24"/>
          <w:szCs w:val="24"/>
        </w:rPr>
      </w:pPr>
      <w:r w:rsidRPr="004462A6">
        <w:rPr>
          <w:rFonts w:ascii="Garamond" w:hAnsi="Garamond"/>
          <w:sz w:val="24"/>
          <w:szCs w:val="24"/>
        </w:rPr>
        <w:t>This includes sexual harassment from an employee of the</w:t>
      </w:r>
      <w:r w:rsidR="00207F96">
        <w:rPr>
          <w:rFonts w:ascii="Garamond" w:hAnsi="Garamond"/>
          <w:b/>
          <w:bCs/>
          <w:sz w:val="24"/>
          <w:szCs w:val="24"/>
        </w:rPr>
        <w:t xml:space="preserve"> </w:t>
      </w:r>
      <w:r w:rsidR="00E752DF">
        <w:rPr>
          <w:rFonts w:ascii="Garamond" w:hAnsi="Garamond"/>
          <w:sz w:val="24"/>
          <w:szCs w:val="24"/>
        </w:rPr>
        <w:t>program</w:t>
      </w:r>
      <w:r w:rsidRPr="004462A6">
        <w:rPr>
          <w:rFonts w:ascii="Garamond" w:hAnsi="Garamond"/>
          <w:sz w:val="24"/>
          <w:szCs w:val="24"/>
        </w:rPr>
        <w:t xml:space="preserve"> or by another student. </w:t>
      </w:r>
    </w:p>
    <w:p w:rsidR="00E752DF" w:rsidRDefault="00E752DF" w:rsidP="004462A6">
      <w:pPr>
        <w:spacing w:after="0"/>
        <w:rPr>
          <w:rFonts w:ascii="Garamond" w:hAnsi="Garamond"/>
          <w:b/>
          <w:bCs/>
          <w:sz w:val="24"/>
          <w:szCs w:val="24"/>
        </w:rPr>
      </w:pPr>
    </w:p>
    <w:p w:rsidR="00E752DF" w:rsidRDefault="004462A6" w:rsidP="004462A6">
      <w:pPr>
        <w:spacing w:after="0"/>
        <w:rPr>
          <w:rFonts w:ascii="Garamond" w:hAnsi="Garamond"/>
          <w:sz w:val="24"/>
          <w:szCs w:val="24"/>
        </w:rPr>
      </w:pPr>
      <w:r w:rsidRPr="004462A6">
        <w:rPr>
          <w:rFonts w:ascii="Garamond" w:hAnsi="Garamond"/>
          <w:b/>
          <w:bCs/>
          <w:sz w:val="24"/>
          <w:szCs w:val="24"/>
        </w:rPr>
        <w:t>Sexual harassment is any unwanted verbal or physical sexual</w:t>
      </w:r>
      <w:r w:rsidR="00207F96">
        <w:rPr>
          <w:rFonts w:ascii="Garamond" w:hAnsi="Garamond"/>
          <w:b/>
          <w:bCs/>
          <w:sz w:val="24"/>
          <w:szCs w:val="24"/>
        </w:rPr>
        <w:t xml:space="preserve"> </w:t>
      </w:r>
      <w:r w:rsidRPr="004462A6">
        <w:rPr>
          <w:rFonts w:ascii="Garamond" w:hAnsi="Garamond"/>
          <w:b/>
          <w:bCs/>
          <w:sz w:val="24"/>
          <w:szCs w:val="24"/>
        </w:rPr>
        <w:t xml:space="preserve">attention which is repetitive and one-sided. </w:t>
      </w:r>
      <w:r w:rsidRPr="004462A6">
        <w:rPr>
          <w:rFonts w:ascii="Garamond" w:hAnsi="Garamond"/>
          <w:sz w:val="24"/>
          <w:szCs w:val="24"/>
        </w:rPr>
        <w:t>Some examples</w:t>
      </w:r>
      <w:r w:rsidR="00E752DF">
        <w:rPr>
          <w:rFonts w:ascii="Garamond" w:hAnsi="Garamond"/>
          <w:b/>
          <w:bCs/>
          <w:sz w:val="24"/>
          <w:szCs w:val="24"/>
        </w:rPr>
        <w:t xml:space="preserve"> </w:t>
      </w:r>
      <w:r w:rsidRPr="004462A6">
        <w:rPr>
          <w:rFonts w:ascii="Garamond" w:hAnsi="Garamond"/>
          <w:sz w:val="24"/>
          <w:szCs w:val="24"/>
        </w:rPr>
        <w:t xml:space="preserve">include: </w:t>
      </w:r>
    </w:p>
    <w:p w:rsidR="004462A6" w:rsidRPr="00E752DF" w:rsidRDefault="004462A6" w:rsidP="004462A6">
      <w:pPr>
        <w:spacing w:after="0"/>
        <w:rPr>
          <w:rFonts w:ascii="Garamond" w:hAnsi="Garamond"/>
          <w:b/>
          <w:bCs/>
          <w:sz w:val="24"/>
          <w:szCs w:val="24"/>
        </w:rPr>
      </w:pPr>
      <w:r w:rsidRPr="004462A6">
        <w:rPr>
          <w:rFonts w:ascii="Garamond" w:hAnsi="Garamond"/>
          <w:sz w:val="24"/>
          <w:szCs w:val="24"/>
        </w:rPr>
        <w:t>sexual comments or jokes; unwelcome touching direct;</w:t>
      </w:r>
      <w:r w:rsidR="00207F96">
        <w:rPr>
          <w:rFonts w:ascii="Garamond" w:hAnsi="Garamond"/>
          <w:sz w:val="24"/>
          <w:szCs w:val="24"/>
        </w:rPr>
        <w:t xml:space="preserve"> </w:t>
      </w:r>
      <w:r w:rsidRPr="004462A6">
        <w:rPr>
          <w:rFonts w:ascii="Garamond" w:hAnsi="Garamond"/>
          <w:sz w:val="24"/>
          <w:szCs w:val="24"/>
        </w:rPr>
        <w:t>indirect requests or hints for sexual favors in return for grades,</w:t>
      </w:r>
      <w:r w:rsidR="00207F96">
        <w:rPr>
          <w:rFonts w:ascii="Garamond" w:hAnsi="Garamond"/>
          <w:sz w:val="24"/>
          <w:szCs w:val="24"/>
        </w:rPr>
        <w:t xml:space="preserve"> </w:t>
      </w:r>
      <w:r w:rsidRPr="004462A6">
        <w:rPr>
          <w:rFonts w:ascii="Garamond" w:hAnsi="Garamond"/>
          <w:sz w:val="24"/>
          <w:szCs w:val="24"/>
        </w:rPr>
        <w:t>promotions, or special favors; demeaning or slang names or labels;</w:t>
      </w:r>
      <w:r w:rsidR="00207F96">
        <w:rPr>
          <w:rFonts w:ascii="Garamond" w:hAnsi="Garamond"/>
          <w:sz w:val="24"/>
          <w:szCs w:val="24"/>
        </w:rPr>
        <w:t xml:space="preserve"> </w:t>
      </w:r>
      <w:r w:rsidRPr="004462A6">
        <w:rPr>
          <w:rFonts w:ascii="Garamond" w:hAnsi="Garamond"/>
          <w:sz w:val="24"/>
          <w:szCs w:val="24"/>
        </w:rPr>
        <w:t>creating a hostile environment, or sexually suggestive looks or gestures.</w:t>
      </w:r>
    </w:p>
    <w:p w:rsidR="00E752DF" w:rsidRDefault="00E752DF" w:rsidP="004462A6">
      <w:pPr>
        <w:spacing w:after="0"/>
        <w:rPr>
          <w:rFonts w:ascii="Garamond" w:hAnsi="Garamond"/>
          <w:sz w:val="24"/>
          <w:szCs w:val="24"/>
        </w:rPr>
      </w:pPr>
    </w:p>
    <w:p w:rsidR="004462A6" w:rsidRDefault="004462A6" w:rsidP="003E356D">
      <w:pPr>
        <w:spacing w:after="0"/>
        <w:ind w:firstLine="720"/>
        <w:rPr>
          <w:rFonts w:ascii="Garamond" w:hAnsi="Garamond"/>
          <w:sz w:val="24"/>
          <w:szCs w:val="24"/>
        </w:rPr>
      </w:pPr>
      <w:r w:rsidRPr="004462A6">
        <w:rPr>
          <w:rFonts w:ascii="Garamond" w:hAnsi="Garamond"/>
          <w:sz w:val="24"/>
          <w:szCs w:val="24"/>
        </w:rPr>
        <w:t xml:space="preserve">If you believe that you are being harassed, seek help from </w:t>
      </w:r>
      <w:r w:rsidR="00E752DF">
        <w:rPr>
          <w:rFonts w:ascii="Garamond" w:hAnsi="Garamond"/>
          <w:sz w:val="24"/>
          <w:szCs w:val="24"/>
        </w:rPr>
        <w:t>Program Director</w:t>
      </w:r>
    </w:p>
    <w:p w:rsidR="00EA186D" w:rsidRDefault="00EA186D" w:rsidP="00736556">
      <w:pPr>
        <w:spacing w:after="0"/>
        <w:jc w:val="center"/>
        <w:rPr>
          <w:rFonts w:ascii="Garamond" w:hAnsi="Garamond"/>
          <w:sz w:val="24"/>
          <w:szCs w:val="24"/>
        </w:rPr>
      </w:pPr>
    </w:p>
    <w:p w:rsidR="00EB263B" w:rsidRDefault="00EB263B" w:rsidP="00736556">
      <w:pPr>
        <w:spacing w:after="0"/>
        <w:jc w:val="center"/>
        <w:rPr>
          <w:rFonts w:ascii="Garamond" w:hAnsi="Garamond"/>
          <w:sz w:val="40"/>
          <w:szCs w:val="40"/>
        </w:rPr>
      </w:pPr>
    </w:p>
    <w:p w:rsidR="00736556" w:rsidRDefault="00736556" w:rsidP="00736556">
      <w:pPr>
        <w:spacing w:after="0"/>
        <w:jc w:val="center"/>
        <w:rPr>
          <w:rFonts w:ascii="Garamond" w:hAnsi="Garamond"/>
          <w:sz w:val="40"/>
          <w:szCs w:val="40"/>
        </w:rPr>
      </w:pPr>
      <w:r w:rsidRPr="00736556">
        <w:rPr>
          <w:rFonts w:ascii="Garamond" w:hAnsi="Garamond"/>
          <w:sz w:val="40"/>
          <w:szCs w:val="40"/>
        </w:rPr>
        <w:t>General Complaint Procedure</w:t>
      </w:r>
    </w:p>
    <w:p w:rsidR="003A4319" w:rsidRDefault="003A4319" w:rsidP="00736556">
      <w:pPr>
        <w:spacing w:after="0"/>
        <w:jc w:val="center"/>
        <w:rPr>
          <w:rFonts w:ascii="Garamond" w:hAnsi="Garamond"/>
          <w:sz w:val="24"/>
          <w:szCs w:val="24"/>
        </w:rPr>
      </w:pPr>
    </w:p>
    <w:p w:rsidR="00736556" w:rsidRPr="00736556" w:rsidRDefault="00736556" w:rsidP="00736556">
      <w:pPr>
        <w:autoSpaceDE w:val="0"/>
        <w:autoSpaceDN w:val="0"/>
        <w:adjustRightInd w:val="0"/>
        <w:spacing w:after="0" w:line="181" w:lineRule="atLeast"/>
        <w:rPr>
          <w:rFonts w:ascii="Garamond" w:hAnsi="Garamond" w:cs="Univers LT Std 47 Cn Lt"/>
          <w:b/>
          <w:color w:val="000000"/>
          <w:sz w:val="24"/>
          <w:szCs w:val="24"/>
        </w:rPr>
      </w:pPr>
      <w:r w:rsidRPr="00736556">
        <w:rPr>
          <w:rFonts w:ascii="Garamond" w:hAnsi="Garamond" w:cs="Univers LT Std 47 Cn Lt"/>
          <w:b/>
          <w:color w:val="000000"/>
          <w:sz w:val="24"/>
          <w:szCs w:val="24"/>
        </w:rPr>
        <w:t xml:space="preserve">Students who wish to file a general complaint: </w:t>
      </w:r>
    </w:p>
    <w:p w:rsidR="00736556" w:rsidRPr="00736556" w:rsidRDefault="00736556" w:rsidP="00736556">
      <w:pPr>
        <w:autoSpaceDE w:val="0"/>
        <w:autoSpaceDN w:val="0"/>
        <w:adjustRightInd w:val="0"/>
        <w:spacing w:after="0" w:line="181" w:lineRule="atLeast"/>
        <w:rPr>
          <w:rFonts w:ascii="Garamond" w:hAnsi="Garamond" w:cs="Univers LT Std 47 Cn Lt"/>
          <w:color w:val="000000"/>
          <w:sz w:val="24"/>
          <w:szCs w:val="24"/>
        </w:rPr>
      </w:pPr>
      <w:r w:rsidRPr="00736556">
        <w:rPr>
          <w:rFonts w:ascii="Garamond" w:hAnsi="Garamond" w:cs="DIN Mittelschrift Std"/>
          <w:color w:val="000000"/>
          <w:sz w:val="24"/>
          <w:szCs w:val="24"/>
        </w:rPr>
        <w:t>Step</w:t>
      </w:r>
      <w:r w:rsidR="00EF6144">
        <w:rPr>
          <w:rFonts w:ascii="Garamond" w:hAnsi="Garamond" w:cs="DIN Mittelschrift Std"/>
          <w:color w:val="000000"/>
          <w:sz w:val="24"/>
          <w:szCs w:val="24"/>
        </w:rPr>
        <w:t xml:space="preserve"> </w:t>
      </w:r>
      <w:r w:rsidRPr="00736556">
        <w:rPr>
          <w:rFonts w:ascii="Garamond" w:hAnsi="Garamond" w:cs="DIN Mittelschrift Std"/>
          <w:color w:val="000000"/>
          <w:sz w:val="24"/>
          <w:szCs w:val="24"/>
        </w:rPr>
        <w:t xml:space="preserve">1. </w:t>
      </w:r>
      <w:r w:rsidR="00EF6144">
        <w:rPr>
          <w:rFonts w:ascii="Garamond" w:hAnsi="Garamond" w:cs="Univers LT Std 47 Cn Lt"/>
          <w:color w:val="000000"/>
          <w:sz w:val="24"/>
          <w:szCs w:val="24"/>
        </w:rPr>
        <w:t>Should consult first with their classroom instructor. If a resolution cannot be obtained then go to step 2.</w:t>
      </w:r>
    </w:p>
    <w:p w:rsidR="00EF6144" w:rsidRDefault="00EF6144" w:rsidP="00D43BB3">
      <w:pPr>
        <w:autoSpaceDE w:val="0"/>
        <w:autoSpaceDN w:val="0"/>
        <w:adjustRightInd w:val="0"/>
        <w:spacing w:after="0" w:line="181" w:lineRule="atLeast"/>
        <w:rPr>
          <w:rFonts w:ascii="Garamond" w:hAnsi="Garamond" w:cs="DIN Mittelschrift Std"/>
          <w:color w:val="000000"/>
          <w:sz w:val="24"/>
          <w:szCs w:val="24"/>
        </w:rPr>
      </w:pPr>
    </w:p>
    <w:p w:rsidR="00736556" w:rsidRPr="00736556" w:rsidRDefault="00736556" w:rsidP="00D43BB3">
      <w:pPr>
        <w:autoSpaceDE w:val="0"/>
        <w:autoSpaceDN w:val="0"/>
        <w:adjustRightInd w:val="0"/>
        <w:spacing w:after="0" w:line="181" w:lineRule="atLeast"/>
        <w:rPr>
          <w:rFonts w:ascii="Garamond" w:hAnsi="Garamond" w:cs="Univers LT Std 47 Cn Lt"/>
          <w:color w:val="000000"/>
          <w:sz w:val="24"/>
          <w:szCs w:val="24"/>
        </w:rPr>
      </w:pPr>
      <w:r w:rsidRPr="00736556">
        <w:rPr>
          <w:rFonts w:ascii="Garamond" w:hAnsi="Garamond" w:cs="DIN Mittelschrift Std"/>
          <w:color w:val="000000"/>
          <w:sz w:val="24"/>
          <w:szCs w:val="24"/>
        </w:rPr>
        <w:t>Step</w:t>
      </w:r>
      <w:r w:rsidR="00EF6144">
        <w:rPr>
          <w:rFonts w:ascii="Garamond" w:hAnsi="Garamond" w:cs="DIN Mittelschrift Std"/>
          <w:color w:val="000000"/>
          <w:sz w:val="24"/>
          <w:szCs w:val="24"/>
        </w:rPr>
        <w:t xml:space="preserve"> </w:t>
      </w:r>
      <w:r w:rsidRPr="00736556">
        <w:rPr>
          <w:rFonts w:ascii="Garamond" w:hAnsi="Garamond" w:cs="DIN Mittelschrift Std"/>
          <w:color w:val="000000"/>
          <w:sz w:val="24"/>
          <w:szCs w:val="24"/>
        </w:rPr>
        <w:t>2.</w:t>
      </w:r>
      <w:r w:rsidR="00EF6144">
        <w:rPr>
          <w:rFonts w:ascii="Garamond" w:hAnsi="Garamond" w:cs="DIN Mittelschrift Std"/>
          <w:color w:val="000000"/>
          <w:sz w:val="24"/>
          <w:szCs w:val="24"/>
        </w:rPr>
        <w:t xml:space="preserve"> The classroom instructor will the direct the student to make an appointment with the program director to rectify the complaint.</w:t>
      </w:r>
      <w:r w:rsidRPr="00736556">
        <w:rPr>
          <w:rFonts w:ascii="Garamond" w:hAnsi="Garamond" w:cs="DIN Mittelschrift Std"/>
          <w:color w:val="000000"/>
          <w:sz w:val="24"/>
          <w:szCs w:val="24"/>
        </w:rPr>
        <w:t xml:space="preserve"> </w:t>
      </w:r>
    </w:p>
    <w:p w:rsidR="00736556" w:rsidRPr="00736556" w:rsidRDefault="00736556" w:rsidP="00736556">
      <w:pPr>
        <w:spacing w:after="0"/>
        <w:rPr>
          <w:rFonts w:ascii="Garamond" w:hAnsi="Garamond"/>
          <w:sz w:val="24"/>
          <w:szCs w:val="24"/>
        </w:rPr>
      </w:pPr>
    </w:p>
    <w:p w:rsidR="004462A6" w:rsidRDefault="004462A6" w:rsidP="004462A6">
      <w:pPr>
        <w:spacing w:after="0"/>
        <w:rPr>
          <w:rFonts w:ascii="Garamond" w:hAnsi="Garamond"/>
          <w:sz w:val="24"/>
          <w:szCs w:val="24"/>
        </w:rPr>
      </w:pPr>
    </w:p>
    <w:p w:rsidR="00EB263B" w:rsidRDefault="00EB263B" w:rsidP="008201FF">
      <w:pPr>
        <w:spacing w:after="0"/>
        <w:jc w:val="center"/>
        <w:rPr>
          <w:rFonts w:ascii="Garamond" w:hAnsi="Garamond"/>
          <w:sz w:val="40"/>
          <w:szCs w:val="40"/>
        </w:rPr>
      </w:pPr>
    </w:p>
    <w:p w:rsidR="00EB263B" w:rsidRDefault="00EB263B" w:rsidP="008201FF">
      <w:pPr>
        <w:spacing w:after="0"/>
        <w:jc w:val="center"/>
        <w:rPr>
          <w:rFonts w:ascii="Garamond" w:hAnsi="Garamond"/>
          <w:sz w:val="40"/>
          <w:szCs w:val="40"/>
        </w:rPr>
      </w:pPr>
    </w:p>
    <w:p w:rsidR="00EB263B" w:rsidRDefault="00EB263B" w:rsidP="008201FF">
      <w:pPr>
        <w:spacing w:after="0"/>
        <w:jc w:val="center"/>
        <w:rPr>
          <w:rFonts w:ascii="Garamond" w:hAnsi="Garamond"/>
          <w:sz w:val="40"/>
          <w:szCs w:val="40"/>
        </w:rPr>
      </w:pPr>
    </w:p>
    <w:p w:rsidR="003A4319" w:rsidRDefault="003A4319" w:rsidP="008201FF">
      <w:pPr>
        <w:spacing w:after="0"/>
        <w:jc w:val="center"/>
        <w:rPr>
          <w:rFonts w:ascii="Garamond" w:hAnsi="Garamond"/>
          <w:sz w:val="40"/>
          <w:szCs w:val="40"/>
        </w:rPr>
      </w:pPr>
    </w:p>
    <w:p w:rsidR="003A4319" w:rsidRDefault="003A4319" w:rsidP="008201FF">
      <w:pPr>
        <w:spacing w:after="0"/>
        <w:jc w:val="center"/>
        <w:rPr>
          <w:rFonts w:ascii="Garamond" w:hAnsi="Garamond"/>
          <w:sz w:val="40"/>
          <w:szCs w:val="40"/>
        </w:rPr>
      </w:pPr>
    </w:p>
    <w:p w:rsidR="003A4319" w:rsidRDefault="003A4319" w:rsidP="008201FF">
      <w:pPr>
        <w:spacing w:after="0"/>
        <w:jc w:val="center"/>
        <w:rPr>
          <w:rFonts w:ascii="Garamond" w:hAnsi="Garamond"/>
          <w:sz w:val="40"/>
          <w:szCs w:val="40"/>
        </w:rPr>
      </w:pPr>
    </w:p>
    <w:p w:rsidR="003A4319" w:rsidRDefault="003A4319" w:rsidP="008201FF">
      <w:pPr>
        <w:spacing w:after="0"/>
        <w:jc w:val="center"/>
        <w:rPr>
          <w:rFonts w:ascii="Garamond" w:hAnsi="Garamond"/>
          <w:sz w:val="40"/>
          <w:szCs w:val="40"/>
        </w:rPr>
      </w:pPr>
    </w:p>
    <w:p w:rsidR="00EF6144" w:rsidRDefault="00EF6144" w:rsidP="008201FF">
      <w:pPr>
        <w:spacing w:after="0"/>
        <w:jc w:val="center"/>
        <w:rPr>
          <w:rFonts w:ascii="Garamond" w:hAnsi="Garamond"/>
          <w:sz w:val="40"/>
          <w:szCs w:val="40"/>
        </w:rPr>
      </w:pPr>
    </w:p>
    <w:p w:rsidR="00EF6144" w:rsidRDefault="00EF6144" w:rsidP="008201FF">
      <w:pPr>
        <w:spacing w:after="0"/>
        <w:jc w:val="center"/>
        <w:rPr>
          <w:rFonts w:ascii="Garamond" w:hAnsi="Garamond"/>
          <w:sz w:val="40"/>
          <w:szCs w:val="40"/>
        </w:rPr>
      </w:pPr>
    </w:p>
    <w:p w:rsidR="00985A2D" w:rsidRDefault="00985A2D" w:rsidP="008201FF">
      <w:pPr>
        <w:spacing w:after="0"/>
        <w:jc w:val="center"/>
        <w:rPr>
          <w:rFonts w:ascii="Garamond" w:hAnsi="Garamond"/>
          <w:sz w:val="40"/>
          <w:szCs w:val="40"/>
        </w:rPr>
      </w:pPr>
      <w:r w:rsidRPr="003B6B43">
        <w:rPr>
          <w:rFonts w:ascii="Garamond" w:hAnsi="Garamond"/>
          <w:sz w:val="40"/>
          <w:szCs w:val="40"/>
        </w:rPr>
        <w:lastRenderedPageBreak/>
        <w:t>Successful Time Management Techniques</w:t>
      </w:r>
    </w:p>
    <w:p w:rsidR="003A4319" w:rsidRPr="003B6B43" w:rsidRDefault="003A4319" w:rsidP="008201FF">
      <w:pPr>
        <w:spacing w:after="0"/>
        <w:jc w:val="center"/>
        <w:rPr>
          <w:rFonts w:ascii="Garamond" w:hAnsi="Garamond"/>
          <w:sz w:val="40"/>
          <w:szCs w:val="40"/>
        </w:rPr>
      </w:pPr>
    </w:p>
    <w:p w:rsidR="00985A2D" w:rsidRPr="003B6B43" w:rsidRDefault="00985A2D" w:rsidP="00985A2D">
      <w:pPr>
        <w:spacing w:after="0"/>
        <w:rPr>
          <w:rFonts w:ascii="Garamond" w:hAnsi="Garamond"/>
          <w:sz w:val="24"/>
          <w:szCs w:val="24"/>
        </w:rPr>
      </w:pPr>
      <w:r w:rsidRPr="003B6B43">
        <w:rPr>
          <w:rFonts w:ascii="Garamond" w:hAnsi="Garamond"/>
          <w:sz w:val="24"/>
          <w:szCs w:val="24"/>
        </w:rPr>
        <w:t>Time management is a key element in academic success! Try a few of the following helpful hints:</w:t>
      </w:r>
    </w:p>
    <w:p w:rsidR="003B6B43" w:rsidRPr="003B6B43" w:rsidRDefault="00985A2D" w:rsidP="003B6B43">
      <w:pPr>
        <w:pStyle w:val="ListParagraph"/>
        <w:numPr>
          <w:ilvl w:val="0"/>
          <w:numId w:val="2"/>
        </w:numPr>
        <w:spacing w:after="0"/>
        <w:rPr>
          <w:rFonts w:ascii="Garamond" w:hAnsi="Garamond"/>
          <w:sz w:val="24"/>
          <w:szCs w:val="24"/>
        </w:rPr>
      </w:pPr>
      <w:r w:rsidRPr="003B6B43">
        <w:rPr>
          <w:rFonts w:ascii="Garamond" w:hAnsi="Garamond"/>
          <w:sz w:val="24"/>
          <w:szCs w:val="24"/>
        </w:rPr>
        <w:t>Prepare a schedule to keep you on track. The rule for studying is to plan to spend two hours studying for each hour in class.</w:t>
      </w:r>
    </w:p>
    <w:p w:rsidR="00985A2D" w:rsidRPr="003B6B43" w:rsidRDefault="00985A2D" w:rsidP="003B6B43">
      <w:pPr>
        <w:pStyle w:val="ListParagraph"/>
        <w:numPr>
          <w:ilvl w:val="0"/>
          <w:numId w:val="2"/>
        </w:numPr>
        <w:spacing w:after="0"/>
        <w:rPr>
          <w:rFonts w:ascii="Garamond" w:hAnsi="Garamond"/>
          <w:sz w:val="24"/>
          <w:szCs w:val="24"/>
        </w:rPr>
      </w:pPr>
      <w:r w:rsidRPr="003B6B43">
        <w:rPr>
          <w:rFonts w:ascii="Garamond" w:hAnsi="Garamond"/>
          <w:sz w:val="24"/>
          <w:szCs w:val="24"/>
        </w:rPr>
        <w:t>When planning your study schedule:</w:t>
      </w:r>
    </w:p>
    <w:p w:rsidR="00985A2D" w:rsidRPr="003B6B43" w:rsidRDefault="00985A2D" w:rsidP="003B6B43">
      <w:pPr>
        <w:spacing w:after="0"/>
        <w:ind w:left="720" w:firstLine="720"/>
        <w:rPr>
          <w:rFonts w:ascii="Garamond" w:hAnsi="Garamond"/>
          <w:sz w:val="24"/>
          <w:szCs w:val="24"/>
        </w:rPr>
      </w:pPr>
      <w:r w:rsidRPr="003B6B43">
        <w:rPr>
          <w:rFonts w:ascii="Garamond" w:hAnsi="Garamond"/>
          <w:sz w:val="24"/>
          <w:szCs w:val="24"/>
        </w:rPr>
        <w:t>1. Record your class and lab periods first.</w:t>
      </w:r>
    </w:p>
    <w:p w:rsidR="00985A2D" w:rsidRPr="003B6B43" w:rsidRDefault="00985A2D" w:rsidP="003B6B43">
      <w:pPr>
        <w:spacing w:after="0"/>
        <w:ind w:left="720" w:firstLine="720"/>
        <w:rPr>
          <w:rFonts w:ascii="Garamond" w:hAnsi="Garamond"/>
          <w:sz w:val="24"/>
          <w:szCs w:val="24"/>
        </w:rPr>
      </w:pPr>
      <w:r w:rsidRPr="003B6B43">
        <w:rPr>
          <w:rFonts w:ascii="Garamond" w:hAnsi="Garamond"/>
          <w:sz w:val="24"/>
          <w:szCs w:val="24"/>
        </w:rPr>
        <w:t>2. Add your work hours, if any.</w:t>
      </w:r>
    </w:p>
    <w:p w:rsidR="00985A2D" w:rsidRPr="003B6B43" w:rsidRDefault="00985A2D" w:rsidP="003B6B43">
      <w:pPr>
        <w:spacing w:after="0"/>
        <w:ind w:left="720" w:firstLine="720"/>
        <w:rPr>
          <w:rFonts w:ascii="Garamond" w:hAnsi="Garamond"/>
          <w:sz w:val="24"/>
          <w:szCs w:val="24"/>
        </w:rPr>
      </w:pPr>
      <w:r w:rsidRPr="003B6B43">
        <w:rPr>
          <w:rFonts w:ascii="Garamond" w:hAnsi="Garamond"/>
          <w:sz w:val="24"/>
          <w:szCs w:val="24"/>
        </w:rPr>
        <w:t>3. Include all unbreakable commitments.</w:t>
      </w:r>
    </w:p>
    <w:p w:rsidR="003B6B43" w:rsidRDefault="00985A2D" w:rsidP="003B6B43">
      <w:pPr>
        <w:spacing w:after="0"/>
        <w:ind w:left="720" w:firstLine="720"/>
        <w:rPr>
          <w:rFonts w:ascii="Garamond" w:hAnsi="Garamond"/>
          <w:sz w:val="24"/>
          <w:szCs w:val="24"/>
        </w:rPr>
      </w:pPr>
      <w:r w:rsidRPr="003B6B43">
        <w:rPr>
          <w:rFonts w:ascii="Garamond" w:hAnsi="Garamond"/>
          <w:sz w:val="24"/>
          <w:szCs w:val="24"/>
        </w:rPr>
        <w:t>4. Fill in hours for study time.</w:t>
      </w:r>
    </w:p>
    <w:p w:rsidR="003B6B43" w:rsidRPr="003B6B43" w:rsidRDefault="003B6B43" w:rsidP="003B6B43">
      <w:pPr>
        <w:pStyle w:val="ListParagraph"/>
        <w:numPr>
          <w:ilvl w:val="0"/>
          <w:numId w:val="3"/>
        </w:numPr>
        <w:spacing w:after="0"/>
        <w:rPr>
          <w:rFonts w:ascii="Garamond" w:hAnsi="Garamond"/>
          <w:sz w:val="24"/>
          <w:szCs w:val="24"/>
        </w:rPr>
      </w:pPr>
      <w:r w:rsidRPr="003B6B43">
        <w:rPr>
          <w:rFonts w:ascii="Garamond" w:hAnsi="Garamond"/>
          <w:sz w:val="24"/>
          <w:szCs w:val="24"/>
        </w:rPr>
        <w:t>Use waiting time between classes, in lines, etc., to read a book, jot down ideas, or review lecture notes.</w:t>
      </w:r>
    </w:p>
    <w:p w:rsidR="003B6B43" w:rsidRPr="008201FF" w:rsidRDefault="00985A2D" w:rsidP="008201FF">
      <w:pPr>
        <w:pStyle w:val="ListParagraph"/>
        <w:numPr>
          <w:ilvl w:val="0"/>
          <w:numId w:val="3"/>
        </w:numPr>
        <w:spacing w:after="0"/>
        <w:rPr>
          <w:rFonts w:ascii="Garamond" w:hAnsi="Garamond"/>
          <w:sz w:val="24"/>
          <w:szCs w:val="24"/>
        </w:rPr>
      </w:pPr>
      <w:r w:rsidRPr="008201FF">
        <w:rPr>
          <w:rFonts w:ascii="Garamond" w:hAnsi="Garamond"/>
          <w:sz w:val="24"/>
          <w:szCs w:val="24"/>
        </w:rPr>
        <w:t>Avoid perfectionism. Nothing in this world is letter perfect.</w:t>
      </w:r>
    </w:p>
    <w:p w:rsidR="00985A2D" w:rsidRPr="008201FF" w:rsidRDefault="00985A2D" w:rsidP="008201FF">
      <w:pPr>
        <w:pStyle w:val="ListParagraph"/>
        <w:numPr>
          <w:ilvl w:val="0"/>
          <w:numId w:val="3"/>
        </w:numPr>
        <w:spacing w:after="0"/>
        <w:rPr>
          <w:rFonts w:ascii="Garamond" w:hAnsi="Garamond"/>
          <w:sz w:val="24"/>
          <w:szCs w:val="24"/>
        </w:rPr>
      </w:pPr>
      <w:r w:rsidRPr="008201FF">
        <w:rPr>
          <w:rFonts w:ascii="Garamond" w:hAnsi="Garamond"/>
          <w:sz w:val="24"/>
          <w:szCs w:val="24"/>
        </w:rPr>
        <w:t>Schedule creative time to recharge your batteries and put things into perspective.</w:t>
      </w:r>
    </w:p>
    <w:p w:rsidR="008201FF" w:rsidRDefault="008201FF" w:rsidP="00985A2D">
      <w:pPr>
        <w:spacing w:after="0"/>
        <w:rPr>
          <w:rFonts w:ascii="Garamond" w:hAnsi="Garamond"/>
          <w:sz w:val="24"/>
          <w:szCs w:val="24"/>
        </w:rPr>
      </w:pPr>
    </w:p>
    <w:p w:rsidR="008201FF" w:rsidRDefault="008201FF" w:rsidP="008201FF">
      <w:pPr>
        <w:spacing w:after="0"/>
        <w:jc w:val="center"/>
        <w:rPr>
          <w:rFonts w:ascii="Garamond" w:hAnsi="Garamond"/>
          <w:sz w:val="40"/>
          <w:szCs w:val="40"/>
        </w:rPr>
      </w:pPr>
    </w:p>
    <w:p w:rsidR="00985A2D" w:rsidRDefault="00985A2D" w:rsidP="008201FF">
      <w:pPr>
        <w:spacing w:after="0"/>
        <w:jc w:val="center"/>
        <w:rPr>
          <w:rFonts w:ascii="Garamond" w:hAnsi="Garamond"/>
          <w:sz w:val="40"/>
          <w:szCs w:val="40"/>
        </w:rPr>
      </w:pPr>
      <w:r w:rsidRPr="008201FF">
        <w:rPr>
          <w:rFonts w:ascii="Garamond" w:hAnsi="Garamond"/>
          <w:sz w:val="40"/>
          <w:szCs w:val="40"/>
        </w:rPr>
        <w:t>Successful Note Taking Techniques</w:t>
      </w:r>
    </w:p>
    <w:p w:rsidR="003A4319" w:rsidRPr="008201FF" w:rsidRDefault="003A4319" w:rsidP="008201FF">
      <w:pPr>
        <w:spacing w:after="0"/>
        <w:jc w:val="center"/>
        <w:rPr>
          <w:rFonts w:ascii="Garamond" w:hAnsi="Garamond"/>
          <w:sz w:val="40"/>
          <w:szCs w:val="40"/>
        </w:rPr>
      </w:pPr>
    </w:p>
    <w:p w:rsidR="00985A2D" w:rsidRPr="003B6B43" w:rsidRDefault="00985A2D" w:rsidP="00EB263B">
      <w:pPr>
        <w:spacing w:after="0"/>
        <w:ind w:firstLine="360"/>
        <w:rPr>
          <w:rFonts w:ascii="Garamond" w:hAnsi="Garamond"/>
          <w:sz w:val="24"/>
          <w:szCs w:val="24"/>
        </w:rPr>
      </w:pPr>
      <w:r w:rsidRPr="003B6B43">
        <w:rPr>
          <w:rFonts w:ascii="Garamond" w:hAnsi="Garamond"/>
          <w:sz w:val="24"/>
          <w:szCs w:val="24"/>
        </w:rPr>
        <w:t>Remember, your intention should be to capture on paper the ideas and information of the lecturer, not to have a verbatim transcript.</w:t>
      </w:r>
    </w:p>
    <w:p w:rsidR="00985A2D" w:rsidRPr="008201FF" w:rsidRDefault="00985A2D" w:rsidP="008201FF">
      <w:pPr>
        <w:pStyle w:val="ListParagraph"/>
        <w:numPr>
          <w:ilvl w:val="0"/>
          <w:numId w:val="4"/>
        </w:numPr>
        <w:spacing w:after="0"/>
        <w:rPr>
          <w:rFonts w:ascii="Garamond" w:hAnsi="Garamond"/>
          <w:sz w:val="24"/>
          <w:szCs w:val="24"/>
        </w:rPr>
      </w:pPr>
      <w:r w:rsidRPr="008201FF">
        <w:rPr>
          <w:rFonts w:ascii="Garamond" w:hAnsi="Garamond"/>
          <w:sz w:val="24"/>
          <w:szCs w:val="24"/>
        </w:rPr>
        <w:t>Use a loose-leaf notebook so you can have the flexibility of adding or removing pages as necessary. Keep all your class handouts, assignments, etc., in the same notebook for convenience.</w:t>
      </w:r>
    </w:p>
    <w:p w:rsidR="008201FF" w:rsidRPr="008201FF" w:rsidRDefault="00985A2D" w:rsidP="008201FF">
      <w:pPr>
        <w:pStyle w:val="ListParagraph"/>
        <w:numPr>
          <w:ilvl w:val="0"/>
          <w:numId w:val="4"/>
        </w:numPr>
        <w:spacing w:after="0"/>
        <w:jc w:val="both"/>
        <w:rPr>
          <w:rFonts w:ascii="Garamond" w:hAnsi="Garamond"/>
          <w:sz w:val="24"/>
          <w:szCs w:val="24"/>
        </w:rPr>
      </w:pPr>
      <w:r w:rsidRPr="008201FF">
        <w:rPr>
          <w:rFonts w:ascii="Garamond" w:hAnsi="Garamond"/>
          <w:sz w:val="24"/>
          <w:szCs w:val="24"/>
        </w:rPr>
        <w:t xml:space="preserve">Write your notes in simple paragraph form. </w:t>
      </w:r>
    </w:p>
    <w:p w:rsidR="00985A2D" w:rsidRPr="008201FF" w:rsidRDefault="00985A2D" w:rsidP="008201FF">
      <w:pPr>
        <w:pStyle w:val="ListParagraph"/>
        <w:numPr>
          <w:ilvl w:val="0"/>
          <w:numId w:val="4"/>
        </w:numPr>
        <w:spacing w:after="0"/>
        <w:rPr>
          <w:rFonts w:ascii="Garamond" w:hAnsi="Garamond"/>
          <w:sz w:val="24"/>
          <w:szCs w:val="24"/>
        </w:rPr>
      </w:pPr>
      <w:r w:rsidRPr="008201FF">
        <w:rPr>
          <w:rFonts w:ascii="Garamond" w:hAnsi="Garamond"/>
          <w:sz w:val="24"/>
          <w:szCs w:val="24"/>
        </w:rPr>
        <w:t>When a new idea is presented, skip a line—this will automatically put them into meaningful categories.</w:t>
      </w:r>
    </w:p>
    <w:p w:rsidR="00985A2D" w:rsidRPr="008201FF" w:rsidRDefault="00985A2D" w:rsidP="008201FF">
      <w:pPr>
        <w:pStyle w:val="ListParagraph"/>
        <w:numPr>
          <w:ilvl w:val="0"/>
          <w:numId w:val="4"/>
        </w:numPr>
        <w:spacing w:after="0"/>
        <w:rPr>
          <w:rFonts w:ascii="Garamond" w:hAnsi="Garamond"/>
          <w:sz w:val="24"/>
          <w:szCs w:val="24"/>
        </w:rPr>
      </w:pPr>
      <w:r w:rsidRPr="008201FF">
        <w:rPr>
          <w:rFonts w:ascii="Garamond" w:hAnsi="Garamond"/>
          <w:sz w:val="24"/>
          <w:szCs w:val="24"/>
        </w:rPr>
        <w:t>After class, go back through the notes and fill in any blanks or make any needed changes while the information is still fresh in your mind.</w:t>
      </w:r>
    </w:p>
    <w:p w:rsidR="00985A2D" w:rsidRPr="003B6B43" w:rsidRDefault="00985A2D" w:rsidP="00985A2D">
      <w:pPr>
        <w:spacing w:after="0"/>
        <w:rPr>
          <w:rFonts w:ascii="Garamond" w:hAnsi="Garamond"/>
          <w:sz w:val="24"/>
          <w:szCs w:val="24"/>
        </w:rPr>
      </w:pPr>
    </w:p>
    <w:p w:rsidR="00EB263B" w:rsidRDefault="00EB263B" w:rsidP="008201FF">
      <w:pPr>
        <w:spacing w:after="0"/>
        <w:jc w:val="center"/>
        <w:rPr>
          <w:rFonts w:ascii="Garamond" w:hAnsi="Garamond"/>
          <w:sz w:val="40"/>
          <w:szCs w:val="40"/>
        </w:rPr>
      </w:pPr>
    </w:p>
    <w:p w:rsidR="00EB263B" w:rsidRDefault="00EB263B" w:rsidP="008201FF">
      <w:pPr>
        <w:spacing w:after="0"/>
        <w:jc w:val="center"/>
        <w:rPr>
          <w:rFonts w:ascii="Garamond" w:hAnsi="Garamond"/>
          <w:sz w:val="40"/>
          <w:szCs w:val="40"/>
        </w:rPr>
      </w:pPr>
    </w:p>
    <w:p w:rsidR="00EB263B" w:rsidRDefault="00EB263B" w:rsidP="008201FF">
      <w:pPr>
        <w:spacing w:after="0"/>
        <w:jc w:val="center"/>
        <w:rPr>
          <w:rFonts w:ascii="Garamond" w:hAnsi="Garamond"/>
          <w:sz w:val="40"/>
          <w:szCs w:val="40"/>
        </w:rPr>
      </w:pPr>
    </w:p>
    <w:p w:rsidR="00EB263B" w:rsidRDefault="00EB263B" w:rsidP="008201FF">
      <w:pPr>
        <w:spacing w:after="0"/>
        <w:jc w:val="center"/>
        <w:rPr>
          <w:rFonts w:ascii="Garamond" w:hAnsi="Garamond"/>
          <w:sz w:val="40"/>
          <w:szCs w:val="40"/>
        </w:rPr>
      </w:pPr>
    </w:p>
    <w:p w:rsidR="003A4319" w:rsidRDefault="003A4319" w:rsidP="008201FF">
      <w:pPr>
        <w:spacing w:after="0"/>
        <w:jc w:val="center"/>
        <w:rPr>
          <w:rFonts w:ascii="Garamond" w:hAnsi="Garamond"/>
          <w:sz w:val="40"/>
          <w:szCs w:val="40"/>
        </w:rPr>
      </w:pPr>
    </w:p>
    <w:p w:rsidR="00985A2D" w:rsidRDefault="00985A2D" w:rsidP="008201FF">
      <w:pPr>
        <w:spacing w:after="0"/>
        <w:jc w:val="center"/>
        <w:rPr>
          <w:rFonts w:ascii="Garamond" w:hAnsi="Garamond"/>
          <w:sz w:val="40"/>
          <w:szCs w:val="40"/>
        </w:rPr>
      </w:pPr>
      <w:r w:rsidRPr="008201FF">
        <w:rPr>
          <w:rFonts w:ascii="Garamond" w:hAnsi="Garamond"/>
          <w:sz w:val="40"/>
          <w:szCs w:val="40"/>
        </w:rPr>
        <w:lastRenderedPageBreak/>
        <w:t>Successful Reading Techniques</w:t>
      </w:r>
    </w:p>
    <w:p w:rsidR="003A4319" w:rsidRPr="008201FF" w:rsidRDefault="003A4319" w:rsidP="008201FF">
      <w:pPr>
        <w:spacing w:after="0"/>
        <w:jc w:val="center"/>
        <w:rPr>
          <w:rFonts w:ascii="Garamond" w:hAnsi="Garamond"/>
          <w:sz w:val="40"/>
          <w:szCs w:val="40"/>
        </w:rPr>
      </w:pPr>
    </w:p>
    <w:p w:rsidR="00985A2D" w:rsidRPr="003B6B43" w:rsidRDefault="00985A2D" w:rsidP="00EB263B">
      <w:pPr>
        <w:spacing w:after="0"/>
        <w:ind w:firstLine="360"/>
        <w:rPr>
          <w:rFonts w:ascii="Garamond" w:hAnsi="Garamond"/>
          <w:sz w:val="24"/>
          <w:szCs w:val="24"/>
        </w:rPr>
      </w:pPr>
      <w:r w:rsidRPr="003B6B43">
        <w:rPr>
          <w:rFonts w:ascii="Garamond" w:hAnsi="Garamond"/>
          <w:sz w:val="24"/>
          <w:szCs w:val="24"/>
        </w:rPr>
        <w:t>Select your study area carefully; look for a quiet place away from noise and distractions.</w:t>
      </w:r>
    </w:p>
    <w:p w:rsidR="00985A2D" w:rsidRPr="008201FF" w:rsidRDefault="00985A2D" w:rsidP="008201FF">
      <w:pPr>
        <w:pStyle w:val="ListParagraph"/>
        <w:numPr>
          <w:ilvl w:val="0"/>
          <w:numId w:val="5"/>
        </w:numPr>
        <w:spacing w:after="0"/>
        <w:rPr>
          <w:rFonts w:ascii="Garamond" w:hAnsi="Garamond"/>
          <w:sz w:val="24"/>
          <w:szCs w:val="24"/>
        </w:rPr>
      </w:pPr>
      <w:r w:rsidRPr="008201FF">
        <w:rPr>
          <w:rFonts w:ascii="Garamond" w:hAnsi="Garamond"/>
          <w:sz w:val="24"/>
          <w:szCs w:val="24"/>
        </w:rPr>
        <w:t>Review your study material first by previewing it and paying attention to headings, pictures, graphs, bold-face type, etc.</w:t>
      </w:r>
    </w:p>
    <w:p w:rsidR="00985A2D" w:rsidRPr="008201FF" w:rsidRDefault="00985A2D" w:rsidP="008201FF">
      <w:pPr>
        <w:pStyle w:val="ListParagraph"/>
        <w:numPr>
          <w:ilvl w:val="0"/>
          <w:numId w:val="5"/>
        </w:numPr>
        <w:spacing w:after="0"/>
        <w:rPr>
          <w:rFonts w:ascii="Garamond" w:hAnsi="Garamond"/>
          <w:sz w:val="24"/>
          <w:szCs w:val="24"/>
        </w:rPr>
      </w:pPr>
      <w:r w:rsidRPr="008201FF">
        <w:rPr>
          <w:rFonts w:ascii="Garamond" w:hAnsi="Garamond"/>
          <w:sz w:val="24"/>
          <w:szCs w:val="24"/>
        </w:rPr>
        <w:t>When reading a chapter, look closely at the title and subtitles to get a general idea of what it is about.</w:t>
      </w:r>
    </w:p>
    <w:p w:rsidR="00985A2D" w:rsidRPr="008201FF" w:rsidRDefault="00985A2D" w:rsidP="008201FF">
      <w:pPr>
        <w:pStyle w:val="ListParagraph"/>
        <w:numPr>
          <w:ilvl w:val="0"/>
          <w:numId w:val="5"/>
        </w:numPr>
        <w:spacing w:after="0"/>
        <w:rPr>
          <w:rFonts w:ascii="Garamond" w:hAnsi="Garamond"/>
          <w:sz w:val="24"/>
          <w:szCs w:val="24"/>
        </w:rPr>
      </w:pPr>
      <w:r w:rsidRPr="008201FF">
        <w:rPr>
          <w:rFonts w:ascii="Garamond" w:hAnsi="Garamond"/>
          <w:sz w:val="24"/>
          <w:szCs w:val="24"/>
        </w:rPr>
        <w:t>Read it, talk it and review it. Research shows that you learn more if you verbalize–recite or talk to yourself–as you go through the material.</w:t>
      </w:r>
    </w:p>
    <w:p w:rsidR="00985A2D" w:rsidRPr="008201FF" w:rsidRDefault="00985A2D" w:rsidP="008201FF">
      <w:pPr>
        <w:pStyle w:val="ListParagraph"/>
        <w:numPr>
          <w:ilvl w:val="0"/>
          <w:numId w:val="5"/>
        </w:numPr>
        <w:spacing w:after="0"/>
        <w:rPr>
          <w:rFonts w:ascii="Garamond" w:hAnsi="Garamond"/>
          <w:sz w:val="24"/>
          <w:szCs w:val="24"/>
        </w:rPr>
      </w:pPr>
      <w:r w:rsidRPr="008201FF">
        <w:rPr>
          <w:rFonts w:ascii="Garamond" w:hAnsi="Garamond"/>
          <w:sz w:val="24"/>
          <w:szCs w:val="24"/>
        </w:rPr>
        <w:t>After reading a chapter, sit back and rethink the chapter, trying to put important ideas into words in your notebook.</w:t>
      </w:r>
    </w:p>
    <w:p w:rsidR="00985A2D" w:rsidRPr="008201FF" w:rsidRDefault="00985A2D" w:rsidP="008201FF">
      <w:pPr>
        <w:pStyle w:val="ListParagraph"/>
        <w:numPr>
          <w:ilvl w:val="0"/>
          <w:numId w:val="5"/>
        </w:numPr>
        <w:spacing w:after="0"/>
        <w:rPr>
          <w:rFonts w:ascii="Garamond" w:hAnsi="Garamond"/>
          <w:sz w:val="24"/>
          <w:szCs w:val="24"/>
        </w:rPr>
      </w:pPr>
      <w:r w:rsidRPr="008201FF">
        <w:rPr>
          <w:rFonts w:ascii="Garamond" w:hAnsi="Garamond"/>
          <w:sz w:val="24"/>
          <w:szCs w:val="24"/>
        </w:rPr>
        <w:t>Pace yourself so you won’t tire or become discouraged, and reward yourself after profitable studying</w:t>
      </w:r>
    </w:p>
    <w:p w:rsidR="00985A2D" w:rsidRPr="003B6B43" w:rsidRDefault="00985A2D" w:rsidP="00985A2D">
      <w:pPr>
        <w:spacing w:after="0"/>
        <w:rPr>
          <w:rFonts w:ascii="Garamond" w:hAnsi="Garamond"/>
          <w:sz w:val="24"/>
          <w:szCs w:val="24"/>
        </w:rPr>
      </w:pPr>
    </w:p>
    <w:p w:rsidR="00EB263B" w:rsidRDefault="00EB263B" w:rsidP="008201FF">
      <w:pPr>
        <w:spacing w:after="0"/>
        <w:jc w:val="center"/>
        <w:rPr>
          <w:rFonts w:ascii="Garamond" w:hAnsi="Garamond"/>
          <w:sz w:val="40"/>
          <w:szCs w:val="40"/>
        </w:rPr>
      </w:pPr>
    </w:p>
    <w:p w:rsidR="00985A2D" w:rsidRDefault="00985A2D" w:rsidP="008201FF">
      <w:pPr>
        <w:spacing w:after="0"/>
        <w:jc w:val="center"/>
        <w:rPr>
          <w:rFonts w:ascii="Garamond" w:hAnsi="Garamond"/>
          <w:sz w:val="40"/>
          <w:szCs w:val="40"/>
        </w:rPr>
      </w:pPr>
      <w:r w:rsidRPr="008201FF">
        <w:rPr>
          <w:rFonts w:ascii="Garamond" w:hAnsi="Garamond"/>
          <w:sz w:val="40"/>
          <w:szCs w:val="40"/>
        </w:rPr>
        <w:t>Wellness Tips for Students</w:t>
      </w:r>
    </w:p>
    <w:p w:rsidR="003A4319" w:rsidRPr="008201FF" w:rsidRDefault="003A4319" w:rsidP="008201FF">
      <w:pPr>
        <w:spacing w:after="0"/>
        <w:jc w:val="center"/>
        <w:rPr>
          <w:rFonts w:ascii="Garamond" w:hAnsi="Garamond"/>
          <w:sz w:val="40"/>
          <w:szCs w:val="40"/>
        </w:rPr>
      </w:pPr>
    </w:p>
    <w:p w:rsidR="00985A2D" w:rsidRPr="003B6B43" w:rsidRDefault="00985A2D" w:rsidP="00EB263B">
      <w:pPr>
        <w:spacing w:after="0"/>
        <w:ind w:firstLine="360"/>
        <w:rPr>
          <w:rFonts w:ascii="Garamond" w:hAnsi="Garamond"/>
          <w:sz w:val="24"/>
          <w:szCs w:val="24"/>
        </w:rPr>
      </w:pPr>
      <w:r w:rsidRPr="003B6B43">
        <w:rPr>
          <w:rFonts w:ascii="Garamond" w:hAnsi="Garamond"/>
          <w:sz w:val="24"/>
          <w:szCs w:val="24"/>
        </w:rPr>
        <w:t xml:space="preserve">As a student you may face many changes and challenges that are stressful. The stress in your life is an emotional, intellectual, or physical reaction to change or demands on your body. When a stressful situation occurs, your perception of that event determines whether you will cope with the situation in a positive or negative way. </w:t>
      </w:r>
    </w:p>
    <w:p w:rsidR="00985A2D" w:rsidRPr="008201FF" w:rsidRDefault="00985A2D" w:rsidP="008201FF">
      <w:pPr>
        <w:pStyle w:val="ListParagraph"/>
        <w:numPr>
          <w:ilvl w:val="0"/>
          <w:numId w:val="6"/>
        </w:numPr>
        <w:spacing w:after="0"/>
        <w:rPr>
          <w:rFonts w:ascii="Garamond" w:hAnsi="Garamond"/>
          <w:sz w:val="24"/>
          <w:szCs w:val="24"/>
        </w:rPr>
      </w:pPr>
      <w:r w:rsidRPr="008201FF">
        <w:rPr>
          <w:rFonts w:ascii="Garamond" w:hAnsi="Garamond"/>
          <w:sz w:val="24"/>
          <w:szCs w:val="24"/>
        </w:rPr>
        <w:t xml:space="preserve">Your attitude is your choice. Make each day positive and productive. </w:t>
      </w:r>
    </w:p>
    <w:p w:rsidR="00985A2D" w:rsidRPr="008201FF" w:rsidRDefault="00985A2D" w:rsidP="008201FF">
      <w:pPr>
        <w:pStyle w:val="ListParagraph"/>
        <w:numPr>
          <w:ilvl w:val="0"/>
          <w:numId w:val="6"/>
        </w:numPr>
        <w:spacing w:after="0"/>
        <w:rPr>
          <w:rFonts w:ascii="Garamond" w:hAnsi="Garamond"/>
          <w:sz w:val="24"/>
          <w:szCs w:val="24"/>
        </w:rPr>
      </w:pPr>
      <w:r w:rsidRPr="008201FF">
        <w:rPr>
          <w:rFonts w:ascii="Garamond" w:hAnsi="Garamond"/>
          <w:sz w:val="24"/>
          <w:szCs w:val="24"/>
        </w:rPr>
        <w:t xml:space="preserve">Many changes are under your control and each challenge provides an opportunity to learn new skills. Listen to your body’s signal that stress relief is needed. </w:t>
      </w:r>
    </w:p>
    <w:p w:rsidR="00EA186D" w:rsidRPr="00EB263B" w:rsidRDefault="00985A2D" w:rsidP="00EB263B">
      <w:pPr>
        <w:pStyle w:val="ListParagraph"/>
        <w:numPr>
          <w:ilvl w:val="0"/>
          <w:numId w:val="6"/>
        </w:numPr>
        <w:spacing w:after="0"/>
        <w:rPr>
          <w:rFonts w:ascii="Garamond" w:hAnsi="Garamond"/>
          <w:sz w:val="24"/>
          <w:szCs w:val="24"/>
        </w:rPr>
      </w:pPr>
      <w:r w:rsidRPr="008201FF">
        <w:rPr>
          <w:rFonts w:ascii="Garamond" w:hAnsi="Garamond"/>
          <w:sz w:val="24"/>
          <w:szCs w:val="24"/>
        </w:rPr>
        <w:t>Effective stress management includes a healthy diet and exercise habits. Exercising increases your stamina and your overall physical well-being. Schedule a workout routine by exercising at least three to five days a week. A combination of cardiovascular and strength training is recommended.</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Eat a well-balanced diet: Make healthy food choices with good sources of protein, fat and complex carbohydrates. Avoid overeating and consuming excessive amounts of caffeine.</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 xml:space="preserve">Minimize self-destructive behaviors such as overeating, excessive drinking, smoking, alcohol and drug use; all of which are detrimental to your health. </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 xml:space="preserve">Overworking yourself without play can cause you to feel stressed out, irritable and less motivated to study. Don’t forget to schedule time for rest, social activities, recreation and relaxation. </w:t>
      </w:r>
    </w:p>
    <w:p w:rsidR="003A4319" w:rsidRDefault="003A4319" w:rsidP="003A4319">
      <w:pPr>
        <w:pStyle w:val="ListParagraph"/>
        <w:spacing w:after="0"/>
        <w:rPr>
          <w:rFonts w:ascii="Garamond" w:hAnsi="Garamond"/>
          <w:sz w:val="24"/>
          <w:szCs w:val="24"/>
        </w:rPr>
      </w:pPr>
    </w:p>
    <w:p w:rsidR="003A4319" w:rsidRDefault="003A4319" w:rsidP="003A4319">
      <w:pPr>
        <w:pStyle w:val="ListParagraph"/>
        <w:spacing w:after="0"/>
        <w:rPr>
          <w:rFonts w:ascii="Garamond" w:hAnsi="Garamond"/>
          <w:sz w:val="24"/>
          <w:szCs w:val="24"/>
        </w:rPr>
      </w:pPr>
    </w:p>
    <w:p w:rsidR="003A4319" w:rsidRPr="008201FF" w:rsidRDefault="003A4319" w:rsidP="003A4319">
      <w:pPr>
        <w:pStyle w:val="ListParagraph"/>
        <w:spacing w:after="0"/>
        <w:jc w:val="center"/>
        <w:rPr>
          <w:rFonts w:ascii="Garamond" w:hAnsi="Garamond"/>
          <w:sz w:val="40"/>
          <w:szCs w:val="40"/>
        </w:rPr>
      </w:pPr>
      <w:r w:rsidRPr="008201FF">
        <w:rPr>
          <w:rFonts w:ascii="Garamond" w:hAnsi="Garamond"/>
          <w:sz w:val="40"/>
          <w:szCs w:val="40"/>
        </w:rPr>
        <w:lastRenderedPageBreak/>
        <w:t>Wellness Tips for Students (cont.)</w:t>
      </w:r>
    </w:p>
    <w:p w:rsidR="003A4319" w:rsidRDefault="003A4319" w:rsidP="003A4319">
      <w:pPr>
        <w:pStyle w:val="ListParagraph"/>
        <w:spacing w:after="0"/>
        <w:rPr>
          <w:rFonts w:ascii="Garamond" w:hAnsi="Garamond"/>
          <w:sz w:val="24"/>
          <w:szCs w:val="24"/>
        </w:rPr>
      </w:pP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Prioritize your responsibilities: stick to your schedule and the task at hand; write short-term and long-term goals; make lists of tasks to complete each day and make sure to follow through.</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 xml:space="preserve">When something is bothering you, talk it over with a friend or family member. Build healthy relationships with people who are positive in your life. </w:t>
      </w:r>
    </w:p>
    <w:p w:rsidR="008201FF" w:rsidRPr="008201FF" w:rsidRDefault="008201FF" w:rsidP="00EA186D">
      <w:pPr>
        <w:spacing w:after="0"/>
        <w:rPr>
          <w:rFonts w:ascii="Garamond" w:hAnsi="Garamond"/>
          <w:sz w:val="24"/>
          <w:szCs w:val="24"/>
        </w:rPr>
      </w:pP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Don’t sweat the small stuff. Assess the severity of the stressor to avoid overreacting. Over 90 percent of the things people worry about never occur and are not worth getting upset over</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Practice routine study sessions. Managing study time will help to avoid test anxiety.</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Relax: Pract</w:t>
      </w:r>
      <w:r w:rsidR="008201FF" w:rsidRPr="008201FF">
        <w:rPr>
          <w:rFonts w:ascii="Garamond" w:hAnsi="Garamond"/>
          <w:sz w:val="24"/>
          <w:szCs w:val="24"/>
        </w:rPr>
        <w:t>ice daily stress reduction tech</w:t>
      </w:r>
      <w:r w:rsidRPr="008201FF">
        <w:rPr>
          <w:rFonts w:ascii="Garamond" w:hAnsi="Garamond"/>
          <w:sz w:val="24"/>
          <w:szCs w:val="24"/>
        </w:rPr>
        <w:t>niques such as stretching, yoga, Tai Chi, etc.</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 xml:space="preserve">Understand that academic, financial and personal concerns are common to college students. There are many resources on campus that are available to students for help with emotional, intellectual and social needs. </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 xml:space="preserve">Consult any of the following offices for assistance: Counseling, Career Services, Student Life, Student Success Center, Financial Aid, Mentoring Programs and Peer Assistance / Tutoring services, Special Populations, the Writer’s Center, Math Labs, Campus Library, or another area specific to your needs. </w:t>
      </w:r>
    </w:p>
    <w:p w:rsidR="00985A2D" w:rsidRPr="008201FF" w:rsidRDefault="00985A2D" w:rsidP="008201FF">
      <w:pPr>
        <w:pStyle w:val="ListParagraph"/>
        <w:numPr>
          <w:ilvl w:val="0"/>
          <w:numId w:val="7"/>
        </w:numPr>
        <w:spacing w:after="0"/>
        <w:rPr>
          <w:rFonts w:ascii="Garamond" w:hAnsi="Garamond"/>
          <w:sz w:val="24"/>
          <w:szCs w:val="24"/>
        </w:rPr>
      </w:pPr>
      <w:r w:rsidRPr="008201FF">
        <w:rPr>
          <w:rFonts w:ascii="Garamond" w:hAnsi="Garamond"/>
          <w:sz w:val="24"/>
          <w:szCs w:val="24"/>
        </w:rPr>
        <w:t>Participate in recreational sports, student organizations, campus game rooms, fine arts events, athletic sport and other campus activities. Becoming involved in campus life will help to improve your college experience by networking with other students, faculty and staff and learning more about yourself and the campus community.</w:t>
      </w:r>
    </w:p>
    <w:p w:rsidR="00985A2D" w:rsidRDefault="00985A2D"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p w:rsidR="008201FF" w:rsidRDefault="008201FF" w:rsidP="00EB263B">
      <w:pPr>
        <w:spacing w:after="0"/>
        <w:jc w:val="center"/>
        <w:rPr>
          <w:rFonts w:ascii="Garamond" w:hAnsi="Garamond"/>
          <w:bCs/>
          <w:sz w:val="40"/>
          <w:szCs w:val="40"/>
        </w:rPr>
      </w:pPr>
      <w:r w:rsidRPr="00E02B0E">
        <w:rPr>
          <w:rFonts w:ascii="Garamond" w:hAnsi="Garamond"/>
          <w:bCs/>
          <w:sz w:val="40"/>
          <w:szCs w:val="40"/>
        </w:rPr>
        <w:t>Bacterial Meningitis</w:t>
      </w:r>
    </w:p>
    <w:p w:rsidR="003A4319" w:rsidRPr="00E02B0E" w:rsidRDefault="003A4319" w:rsidP="00EB263B">
      <w:pPr>
        <w:spacing w:after="0"/>
        <w:jc w:val="center"/>
        <w:rPr>
          <w:rFonts w:ascii="Garamond" w:hAnsi="Garamond"/>
          <w:bCs/>
          <w:sz w:val="40"/>
          <w:szCs w:val="40"/>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Important Information about Bacterial Meningitis</w:t>
      </w:r>
    </w:p>
    <w:p w:rsidR="008201FF" w:rsidRPr="004462A6" w:rsidRDefault="008201FF" w:rsidP="00EB263B">
      <w:pPr>
        <w:spacing w:after="0"/>
        <w:ind w:firstLine="720"/>
        <w:rPr>
          <w:rFonts w:ascii="Garamond" w:hAnsi="Garamond"/>
          <w:sz w:val="24"/>
          <w:szCs w:val="24"/>
        </w:rPr>
      </w:pPr>
      <w:r w:rsidRPr="004462A6">
        <w:rPr>
          <w:rFonts w:ascii="Garamond" w:hAnsi="Garamond"/>
          <w:sz w:val="24"/>
          <w:szCs w:val="24"/>
        </w:rPr>
        <w:t>This information is being provided to all new college students</w:t>
      </w:r>
      <w:r>
        <w:rPr>
          <w:rFonts w:ascii="Garamond" w:hAnsi="Garamond"/>
          <w:sz w:val="24"/>
          <w:szCs w:val="24"/>
        </w:rPr>
        <w:t xml:space="preserve"> </w:t>
      </w:r>
      <w:r w:rsidRPr="004462A6">
        <w:rPr>
          <w:rFonts w:ascii="Garamond" w:hAnsi="Garamond"/>
          <w:sz w:val="24"/>
          <w:szCs w:val="24"/>
        </w:rPr>
        <w:t>in the state of Texas. Bacterial Meningitis is a serious, potentially</w:t>
      </w:r>
      <w:r>
        <w:rPr>
          <w:rFonts w:ascii="Garamond" w:hAnsi="Garamond"/>
          <w:sz w:val="24"/>
          <w:szCs w:val="24"/>
        </w:rPr>
        <w:t xml:space="preserve"> </w:t>
      </w:r>
      <w:r w:rsidRPr="004462A6">
        <w:rPr>
          <w:rFonts w:ascii="Garamond" w:hAnsi="Garamond"/>
          <w:sz w:val="24"/>
          <w:szCs w:val="24"/>
        </w:rPr>
        <w:t>deadly disease that can progress extremely fast – so take utmost</w:t>
      </w:r>
      <w:r>
        <w:rPr>
          <w:rFonts w:ascii="Garamond" w:hAnsi="Garamond"/>
          <w:sz w:val="24"/>
          <w:szCs w:val="24"/>
        </w:rPr>
        <w:t xml:space="preserve"> </w:t>
      </w:r>
      <w:r w:rsidRPr="004462A6">
        <w:rPr>
          <w:rFonts w:ascii="Garamond" w:hAnsi="Garamond"/>
          <w:sz w:val="24"/>
          <w:szCs w:val="24"/>
        </w:rPr>
        <w:t>caution. It is an inflammation of the membranes that surround</w:t>
      </w:r>
      <w:r>
        <w:rPr>
          <w:rFonts w:ascii="Garamond" w:hAnsi="Garamond"/>
          <w:sz w:val="24"/>
          <w:szCs w:val="24"/>
        </w:rPr>
        <w:t xml:space="preserve"> </w:t>
      </w:r>
      <w:r w:rsidRPr="004462A6">
        <w:rPr>
          <w:rFonts w:ascii="Garamond" w:hAnsi="Garamond"/>
          <w:sz w:val="24"/>
          <w:szCs w:val="24"/>
        </w:rPr>
        <w:t xml:space="preserve">the brain and spinal cord. The </w:t>
      </w:r>
      <w:r w:rsidR="00C557D0" w:rsidRPr="004462A6">
        <w:rPr>
          <w:rFonts w:ascii="Garamond" w:hAnsi="Garamond"/>
          <w:sz w:val="24"/>
          <w:szCs w:val="24"/>
        </w:rPr>
        <w:t>bacteria that cause</w:t>
      </w:r>
      <w:r w:rsidRPr="004462A6">
        <w:rPr>
          <w:rFonts w:ascii="Garamond" w:hAnsi="Garamond"/>
          <w:sz w:val="24"/>
          <w:szCs w:val="24"/>
        </w:rPr>
        <w:t xml:space="preserve"> meningitis can</w:t>
      </w:r>
      <w:r>
        <w:rPr>
          <w:rFonts w:ascii="Garamond" w:hAnsi="Garamond"/>
          <w:sz w:val="24"/>
          <w:szCs w:val="24"/>
        </w:rPr>
        <w:t xml:space="preserve"> </w:t>
      </w:r>
      <w:r w:rsidRPr="004462A6">
        <w:rPr>
          <w:rFonts w:ascii="Garamond" w:hAnsi="Garamond"/>
          <w:sz w:val="24"/>
          <w:szCs w:val="24"/>
        </w:rPr>
        <w:t>also infect the blood. This disease strikes about 3,000 Americans</w:t>
      </w:r>
      <w:r>
        <w:rPr>
          <w:rFonts w:ascii="Garamond" w:hAnsi="Garamond"/>
          <w:sz w:val="24"/>
          <w:szCs w:val="24"/>
        </w:rPr>
        <w:t xml:space="preserve"> </w:t>
      </w:r>
      <w:r w:rsidRPr="004462A6">
        <w:rPr>
          <w:rFonts w:ascii="Garamond" w:hAnsi="Garamond"/>
          <w:sz w:val="24"/>
          <w:szCs w:val="24"/>
        </w:rPr>
        <w:t>each year, including 100-125 on college campuses, leading to 5-15</w:t>
      </w:r>
      <w:r>
        <w:rPr>
          <w:rFonts w:ascii="Garamond" w:hAnsi="Garamond"/>
          <w:sz w:val="24"/>
          <w:szCs w:val="24"/>
        </w:rPr>
        <w:t xml:space="preserve"> </w:t>
      </w:r>
      <w:r w:rsidRPr="004462A6">
        <w:rPr>
          <w:rFonts w:ascii="Garamond" w:hAnsi="Garamond"/>
          <w:sz w:val="24"/>
          <w:szCs w:val="24"/>
        </w:rPr>
        <w:t>deaths among college students every year. There is a treatment,</w:t>
      </w:r>
      <w:r>
        <w:rPr>
          <w:rFonts w:ascii="Garamond" w:hAnsi="Garamond"/>
          <w:sz w:val="24"/>
          <w:szCs w:val="24"/>
        </w:rPr>
        <w:t xml:space="preserve"> </w:t>
      </w:r>
      <w:r w:rsidRPr="004462A6">
        <w:rPr>
          <w:rFonts w:ascii="Garamond" w:hAnsi="Garamond"/>
          <w:sz w:val="24"/>
          <w:szCs w:val="24"/>
        </w:rPr>
        <w:t>but those who survive may develop severe health problems or disabilities.</w:t>
      </w:r>
    </w:p>
    <w:p w:rsidR="008201FF" w:rsidRDefault="008201FF" w:rsidP="008201FF">
      <w:pPr>
        <w:spacing w:after="0"/>
        <w:rPr>
          <w:rFonts w:ascii="Garamond" w:hAnsi="Garamond"/>
          <w:b/>
          <w:bCs/>
          <w:sz w:val="24"/>
          <w:szCs w:val="24"/>
        </w:rPr>
      </w:pPr>
    </w:p>
    <w:p w:rsidR="003A4319" w:rsidRPr="00E02B0E" w:rsidRDefault="003A4319" w:rsidP="003A4319">
      <w:pPr>
        <w:spacing w:after="0"/>
        <w:jc w:val="center"/>
        <w:rPr>
          <w:rFonts w:ascii="Garamond" w:hAnsi="Garamond"/>
          <w:bCs/>
          <w:sz w:val="40"/>
          <w:szCs w:val="40"/>
        </w:rPr>
      </w:pPr>
      <w:r w:rsidRPr="00E02B0E">
        <w:rPr>
          <w:rFonts w:ascii="Garamond" w:hAnsi="Garamond"/>
          <w:bCs/>
          <w:sz w:val="40"/>
          <w:szCs w:val="40"/>
        </w:rPr>
        <w:lastRenderedPageBreak/>
        <w:t>Bacterial Meningitis</w:t>
      </w:r>
      <w:r>
        <w:rPr>
          <w:rFonts w:ascii="Garamond" w:hAnsi="Garamond"/>
          <w:bCs/>
          <w:sz w:val="40"/>
          <w:szCs w:val="40"/>
        </w:rPr>
        <w:t xml:space="preserve"> (cont.)</w:t>
      </w:r>
    </w:p>
    <w:p w:rsidR="003A4319" w:rsidRDefault="003A4319" w:rsidP="008201FF">
      <w:pPr>
        <w:spacing w:after="0"/>
        <w:rPr>
          <w:rFonts w:ascii="Garamond" w:hAnsi="Garamond"/>
          <w:b/>
          <w:bCs/>
          <w:sz w:val="24"/>
          <w:szCs w:val="24"/>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What are the symptoms?</w:t>
      </w:r>
    </w:p>
    <w:p w:rsidR="008201FF" w:rsidRPr="004462A6" w:rsidRDefault="008201FF" w:rsidP="00EB263B">
      <w:pPr>
        <w:spacing w:after="0"/>
        <w:ind w:firstLine="720"/>
        <w:rPr>
          <w:rFonts w:ascii="Garamond" w:hAnsi="Garamond"/>
          <w:sz w:val="24"/>
          <w:szCs w:val="24"/>
        </w:rPr>
      </w:pPr>
      <w:r>
        <w:rPr>
          <w:rFonts w:ascii="Garamond" w:hAnsi="Garamond"/>
          <w:sz w:val="24"/>
          <w:szCs w:val="24"/>
        </w:rPr>
        <w:t xml:space="preserve">High fever, Severe headache, </w:t>
      </w:r>
      <w:r w:rsidRPr="004462A6">
        <w:rPr>
          <w:rFonts w:ascii="Garamond" w:hAnsi="Garamond"/>
          <w:sz w:val="24"/>
          <w:szCs w:val="24"/>
        </w:rPr>
        <w:t>Rash or purple patches on skin</w:t>
      </w:r>
      <w:r>
        <w:rPr>
          <w:rFonts w:ascii="Garamond" w:hAnsi="Garamond"/>
          <w:sz w:val="24"/>
          <w:szCs w:val="24"/>
        </w:rPr>
        <w:t xml:space="preserve"> , Vomiting, Light sensitivity, Stiff neck, </w:t>
      </w:r>
      <w:r w:rsidRPr="004462A6">
        <w:rPr>
          <w:rFonts w:ascii="Garamond" w:hAnsi="Garamond"/>
          <w:sz w:val="24"/>
          <w:szCs w:val="24"/>
        </w:rPr>
        <w:t>Confusion and sleepiness</w:t>
      </w:r>
      <w:r>
        <w:rPr>
          <w:rFonts w:ascii="Garamond" w:hAnsi="Garamond"/>
          <w:sz w:val="24"/>
          <w:szCs w:val="24"/>
        </w:rPr>
        <w:t xml:space="preserve">, Nausea, Lethargy, </w:t>
      </w:r>
      <w:r w:rsidRPr="004462A6">
        <w:rPr>
          <w:rFonts w:ascii="Garamond" w:hAnsi="Garamond"/>
          <w:sz w:val="24"/>
          <w:szCs w:val="24"/>
        </w:rPr>
        <w:t>Seizures</w:t>
      </w:r>
      <w:r>
        <w:rPr>
          <w:rFonts w:ascii="Garamond" w:hAnsi="Garamond"/>
          <w:sz w:val="24"/>
          <w:szCs w:val="24"/>
        </w:rPr>
        <w:t xml:space="preserve">. </w:t>
      </w:r>
      <w:r w:rsidRPr="004462A6">
        <w:rPr>
          <w:rFonts w:ascii="Garamond" w:hAnsi="Garamond"/>
          <w:sz w:val="24"/>
          <w:szCs w:val="24"/>
        </w:rPr>
        <w:t>There may be a rash of tiny, red-purple spots caused by bleeding</w:t>
      </w:r>
      <w:r>
        <w:rPr>
          <w:rFonts w:ascii="Garamond" w:hAnsi="Garamond"/>
          <w:sz w:val="24"/>
          <w:szCs w:val="24"/>
        </w:rPr>
        <w:t xml:space="preserve"> </w:t>
      </w:r>
      <w:r w:rsidRPr="004462A6">
        <w:rPr>
          <w:rFonts w:ascii="Garamond" w:hAnsi="Garamond"/>
          <w:sz w:val="24"/>
          <w:szCs w:val="24"/>
        </w:rPr>
        <w:t>under the skin. These can occur anywhere on the body.</w:t>
      </w:r>
      <w:r>
        <w:rPr>
          <w:rFonts w:ascii="Garamond" w:hAnsi="Garamond"/>
          <w:sz w:val="24"/>
          <w:szCs w:val="24"/>
        </w:rPr>
        <w:t xml:space="preserve"> </w:t>
      </w:r>
      <w:r w:rsidRPr="004462A6">
        <w:rPr>
          <w:rFonts w:ascii="Garamond" w:hAnsi="Garamond"/>
          <w:sz w:val="24"/>
          <w:szCs w:val="24"/>
        </w:rPr>
        <w:t>The more symptoms, the higher the risk, so when these symptoms</w:t>
      </w:r>
      <w:r>
        <w:rPr>
          <w:rFonts w:ascii="Garamond" w:hAnsi="Garamond"/>
          <w:sz w:val="24"/>
          <w:szCs w:val="24"/>
        </w:rPr>
        <w:t xml:space="preserve"> </w:t>
      </w:r>
      <w:r w:rsidRPr="004462A6">
        <w:rPr>
          <w:rFonts w:ascii="Garamond" w:hAnsi="Garamond"/>
          <w:sz w:val="24"/>
          <w:szCs w:val="24"/>
        </w:rPr>
        <w:t>appear seek immediate medical attention.</w:t>
      </w:r>
    </w:p>
    <w:p w:rsidR="008201FF" w:rsidRDefault="008201FF" w:rsidP="008201FF">
      <w:pPr>
        <w:spacing w:after="0"/>
        <w:rPr>
          <w:rFonts w:ascii="Garamond" w:hAnsi="Garamond"/>
          <w:b/>
          <w:bCs/>
          <w:sz w:val="24"/>
          <w:szCs w:val="24"/>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How is Bacterial Meningitis diagnosed?</w:t>
      </w:r>
    </w:p>
    <w:p w:rsidR="008201FF" w:rsidRPr="004462A6" w:rsidRDefault="008201FF" w:rsidP="00EB263B">
      <w:pPr>
        <w:spacing w:after="0"/>
        <w:ind w:firstLine="720"/>
        <w:rPr>
          <w:rFonts w:ascii="Garamond" w:hAnsi="Garamond"/>
          <w:sz w:val="24"/>
          <w:szCs w:val="24"/>
        </w:rPr>
      </w:pPr>
      <w:r w:rsidRPr="004462A6">
        <w:rPr>
          <w:rFonts w:ascii="Garamond" w:hAnsi="Garamond"/>
          <w:sz w:val="24"/>
          <w:szCs w:val="24"/>
        </w:rPr>
        <w:t>Diagnosis is made by a medical provider and is usually based</w:t>
      </w:r>
      <w:r>
        <w:rPr>
          <w:rFonts w:ascii="Garamond" w:hAnsi="Garamond"/>
          <w:sz w:val="24"/>
          <w:szCs w:val="24"/>
        </w:rPr>
        <w:t xml:space="preserve"> </w:t>
      </w:r>
      <w:r w:rsidRPr="004462A6">
        <w:rPr>
          <w:rFonts w:ascii="Garamond" w:hAnsi="Garamond"/>
          <w:sz w:val="24"/>
          <w:szCs w:val="24"/>
        </w:rPr>
        <w:t>on a combination of clinical symptoms and laboratory results from</w:t>
      </w:r>
      <w:r>
        <w:rPr>
          <w:rFonts w:ascii="Garamond" w:hAnsi="Garamond"/>
          <w:sz w:val="24"/>
          <w:szCs w:val="24"/>
        </w:rPr>
        <w:t xml:space="preserve"> </w:t>
      </w:r>
      <w:r w:rsidRPr="004462A6">
        <w:rPr>
          <w:rFonts w:ascii="Garamond" w:hAnsi="Garamond"/>
          <w:sz w:val="24"/>
          <w:szCs w:val="24"/>
        </w:rPr>
        <w:t>spinal fluid and blood tests. Early diagnosis and treatment can</w:t>
      </w:r>
      <w:r>
        <w:rPr>
          <w:rFonts w:ascii="Garamond" w:hAnsi="Garamond"/>
          <w:sz w:val="24"/>
          <w:szCs w:val="24"/>
        </w:rPr>
        <w:t xml:space="preserve"> </w:t>
      </w:r>
      <w:r w:rsidRPr="004462A6">
        <w:rPr>
          <w:rFonts w:ascii="Garamond" w:hAnsi="Garamond"/>
          <w:sz w:val="24"/>
          <w:szCs w:val="24"/>
        </w:rPr>
        <w:t>gr</w:t>
      </w:r>
      <w:r>
        <w:rPr>
          <w:rFonts w:ascii="Garamond" w:hAnsi="Garamond"/>
          <w:sz w:val="24"/>
          <w:szCs w:val="24"/>
        </w:rPr>
        <w:t xml:space="preserve">eatly improve the likelihood of </w:t>
      </w:r>
      <w:r w:rsidRPr="004462A6">
        <w:rPr>
          <w:rFonts w:ascii="Garamond" w:hAnsi="Garamond"/>
          <w:sz w:val="24"/>
          <w:szCs w:val="24"/>
        </w:rPr>
        <w:t>recovery.</w:t>
      </w:r>
    </w:p>
    <w:p w:rsidR="008201FF" w:rsidRDefault="008201FF" w:rsidP="008201FF">
      <w:pPr>
        <w:spacing w:after="0"/>
        <w:rPr>
          <w:rFonts w:ascii="Garamond" w:hAnsi="Garamond"/>
          <w:b/>
          <w:bCs/>
          <w:sz w:val="24"/>
          <w:szCs w:val="24"/>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How is the disease transmitted?</w:t>
      </w:r>
    </w:p>
    <w:p w:rsidR="008201FF" w:rsidRPr="004462A6" w:rsidRDefault="008201FF" w:rsidP="00EB263B">
      <w:pPr>
        <w:spacing w:after="0"/>
        <w:ind w:firstLine="720"/>
        <w:rPr>
          <w:rFonts w:ascii="Garamond" w:hAnsi="Garamond"/>
          <w:sz w:val="24"/>
          <w:szCs w:val="24"/>
        </w:rPr>
      </w:pPr>
      <w:r w:rsidRPr="004462A6">
        <w:rPr>
          <w:rFonts w:ascii="Garamond" w:hAnsi="Garamond"/>
          <w:sz w:val="24"/>
          <w:szCs w:val="24"/>
        </w:rPr>
        <w:t>The disease is transmitted when people exchange saliva (such as</w:t>
      </w:r>
      <w:r>
        <w:rPr>
          <w:rFonts w:ascii="Garamond" w:hAnsi="Garamond"/>
          <w:sz w:val="24"/>
          <w:szCs w:val="24"/>
        </w:rPr>
        <w:t xml:space="preserve"> </w:t>
      </w:r>
      <w:r w:rsidRPr="004462A6">
        <w:rPr>
          <w:rFonts w:ascii="Garamond" w:hAnsi="Garamond"/>
          <w:sz w:val="24"/>
          <w:szCs w:val="24"/>
        </w:rPr>
        <w:t>by kissing, or by sharing drinking containers, utensils, cigarettes,</w:t>
      </w:r>
      <w:r>
        <w:rPr>
          <w:rFonts w:ascii="Garamond" w:hAnsi="Garamond"/>
          <w:sz w:val="24"/>
          <w:szCs w:val="24"/>
        </w:rPr>
        <w:t xml:space="preserve"> </w:t>
      </w:r>
      <w:r w:rsidRPr="004462A6">
        <w:rPr>
          <w:rFonts w:ascii="Garamond" w:hAnsi="Garamond"/>
          <w:sz w:val="24"/>
          <w:szCs w:val="24"/>
        </w:rPr>
        <w:t>toothbrushes, etc.) or come in contact with respiratory or throat</w:t>
      </w:r>
      <w:r>
        <w:rPr>
          <w:rFonts w:ascii="Garamond" w:hAnsi="Garamond"/>
          <w:sz w:val="24"/>
          <w:szCs w:val="24"/>
        </w:rPr>
        <w:t xml:space="preserve"> </w:t>
      </w:r>
      <w:r w:rsidRPr="004462A6">
        <w:rPr>
          <w:rFonts w:ascii="Garamond" w:hAnsi="Garamond"/>
          <w:sz w:val="24"/>
          <w:szCs w:val="24"/>
        </w:rPr>
        <w:t>secretions.</w:t>
      </w:r>
    </w:p>
    <w:p w:rsidR="008201FF" w:rsidRDefault="008201FF" w:rsidP="008201FF">
      <w:pPr>
        <w:spacing w:after="0"/>
        <w:rPr>
          <w:rFonts w:ascii="Garamond" w:hAnsi="Garamond"/>
          <w:b/>
          <w:bCs/>
          <w:sz w:val="24"/>
          <w:szCs w:val="24"/>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How do you increase your risk of getting Bacterial</w:t>
      </w:r>
      <w:r>
        <w:rPr>
          <w:rFonts w:ascii="Garamond" w:hAnsi="Garamond"/>
          <w:b/>
          <w:bCs/>
          <w:sz w:val="24"/>
          <w:szCs w:val="24"/>
        </w:rPr>
        <w:t xml:space="preserve"> </w:t>
      </w:r>
      <w:r w:rsidRPr="004462A6">
        <w:rPr>
          <w:rFonts w:ascii="Garamond" w:hAnsi="Garamond"/>
          <w:b/>
          <w:bCs/>
          <w:sz w:val="24"/>
          <w:szCs w:val="24"/>
        </w:rPr>
        <w:t>Meningitis?</w:t>
      </w:r>
    </w:p>
    <w:p w:rsidR="008201FF" w:rsidRPr="004462A6" w:rsidRDefault="008201FF" w:rsidP="008201FF">
      <w:pPr>
        <w:spacing w:after="0"/>
        <w:rPr>
          <w:rFonts w:ascii="Garamond" w:hAnsi="Garamond"/>
          <w:sz w:val="24"/>
          <w:szCs w:val="24"/>
        </w:rPr>
      </w:pPr>
      <w:r w:rsidRPr="004462A6">
        <w:rPr>
          <w:rFonts w:ascii="Garamond" w:hAnsi="Garamond"/>
          <w:sz w:val="24"/>
          <w:szCs w:val="24"/>
        </w:rPr>
        <w:t>Exposure to saliva by sharing cigarettes, water bottles, eating</w:t>
      </w:r>
      <w:r>
        <w:rPr>
          <w:rFonts w:ascii="Garamond" w:hAnsi="Garamond"/>
          <w:sz w:val="24"/>
          <w:szCs w:val="24"/>
        </w:rPr>
        <w:t xml:space="preserve"> </w:t>
      </w:r>
      <w:r w:rsidRPr="004462A6">
        <w:rPr>
          <w:rFonts w:ascii="Garamond" w:hAnsi="Garamond"/>
          <w:sz w:val="24"/>
          <w:szCs w:val="24"/>
        </w:rPr>
        <w:t>utensils, food, kissing, etc.</w:t>
      </w:r>
      <w:r>
        <w:rPr>
          <w:rFonts w:ascii="Garamond" w:hAnsi="Garamond"/>
          <w:sz w:val="24"/>
          <w:szCs w:val="24"/>
        </w:rPr>
        <w:t xml:space="preserve"> </w:t>
      </w:r>
      <w:r w:rsidRPr="004462A6">
        <w:rPr>
          <w:rFonts w:ascii="Garamond" w:hAnsi="Garamond"/>
          <w:sz w:val="24"/>
          <w:szCs w:val="24"/>
        </w:rPr>
        <w:t>Living in close conditions (such as sharing a room/suite in a dorm</w:t>
      </w:r>
      <w:r>
        <w:rPr>
          <w:rFonts w:ascii="Garamond" w:hAnsi="Garamond"/>
          <w:sz w:val="24"/>
          <w:szCs w:val="24"/>
        </w:rPr>
        <w:t xml:space="preserve"> </w:t>
      </w:r>
      <w:r w:rsidRPr="004462A6">
        <w:rPr>
          <w:rFonts w:ascii="Garamond" w:hAnsi="Garamond"/>
          <w:sz w:val="24"/>
          <w:szCs w:val="24"/>
        </w:rPr>
        <w:t>or group home).</w:t>
      </w:r>
    </w:p>
    <w:p w:rsidR="008201FF" w:rsidRDefault="008201FF" w:rsidP="008201FF">
      <w:pPr>
        <w:spacing w:after="0"/>
        <w:rPr>
          <w:rFonts w:ascii="Garamond" w:hAnsi="Garamond"/>
          <w:b/>
          <w:bCs/>
          <w:sz w:val="24"/>
          <w:szCs w:val="24"/>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What are the possible consequences of the disease?</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Death (in 8 to 24 hours from perfectly well to dead)</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Permanent brain damage</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Kidney failure</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Learning disability</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Hearing loss, blindness</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Limb damage (fingers, toes, arms, legs) that requires amputation</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Gangrene</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Coma</w:t>
      </w:r>
    </w:p>
    <w:p w:rsidR="008201FF" w:rsidRPr="00E02B0E" w:rsidRDefault="008201FF" w:rsidP="008201FF">
      <w:pPr>
        <w:pStyle w:val="ListParagraph"/>
        <w:numPr>
          <w:ilvl w:val="0"/>
          <w:numId w:val="1"/>
        </w:numPr>
        <w:spacing w:after="0"/>
        <w:rPr>
          <w:rFonts w:ascii="Garamond" w:hAnsi="Garamond"/>
          <w:sz w:val="24"/>
          <w:szCs w:val="24"/>
        </w:rPr>
      </w:pPr>
      <w:r w:rsidRPr="00E02B0E">
        <w:rPr>
          <w:rFonts w:ascii="Garamond" w:hAnsi="Garamond"/>
          <w:sz w:val="24"/>
          <w:szCs w:val="24"/>
        </w:rPr>
        <w:t>Convulsions</w:t>
      </w:r>
    </w:p>
    <w:p w:rsidR="008201FF" w:rsidRDefault="008201FF" w:rsidP="008201FF">
      <w:pPr>
        <w:spacing w:after="0"/>
        <w:rPr>
          <w:rFonts w:ascii="Garamond" w:hAnsi="Garamond"/>
          <w:b/>
          <w:bCs/>
          <w:sz w:val="24"/>
          <w:szCs w:val="24"/>
        </w:rPr>
      </w:pPr>
    </w:p>
    <w:p w:rsidR="003A4319" w:rsidRDefault="003A4319" w:rsidP="008201FF">
      <w:pPr>
        <w:spacing w:after="0"/>
        <w:rPr>
          <w:rFonts w:ascii="Garamond" w:hAnsi="Garamond"/>
          <w:b/>
          <w:bCs/>
          <w:sz w:val="24"/>
          <w:szCs w:val="24"/>
        </w:rPr>
      </w:pPr>
    </w:p>
    <w:p w:rsidR="003A4319" w:rsidRDefault="003A4319" w:rsidP="008201FF">
      <w:pPr>
        <w:spacing w:after="0"/>
        <w:rPr>
          <w:rFonts w:ascii="Garamond" w:hAnsi="Garamond"/>
          <w:b/>
          <w:bCs/>
          <w:sz w:val="24"/>
          <w:szCs w:val="24"/>
        </w:rPr>
      </w:pPr>
    </w:p>
    <w:p w:rsidR="003A4319" w:rsidRDefault="003A4319" w:rsidP="008201FF">
      <w:pPr>
        <w:spacing w:after="0"/>
        <w:rPr>
          <w:rFonts w:ascii="Garamond" w:hAnsi="Garamond"/>
          <w:b/>
          <w:bCs/>
          <w:sz w:val="24"/>
          <w:szCs w:val="24"/>
        </w:rPr>
      </w:pPr>
    </w:p>
    <w:p w:rsidR="003A4319" w:rsidRDefault="003A4319" w:rsidP="008201FF">
      <w:pPr>
        <w:spacing w:after="0"/>
        <w:rPr>
          <w:rFonts w:ascii="Garamond" w:hAnsi="Garamond"/>
          <w:b/>
          <w:bCs/>
          <w:sz w:val="24"/>
          <w:szCs w:val="24"/>
        </w:rPr>
      </w:pPr>
    </w:p>
    <w:p w:rsidR="003A4319" w:rsidRDefault="003A4319" w:rsidP="008201FF">
      <w:pPr>
        <w:spacing w:after="0"/>
        <w:rPr>
          <w:rFonts w:ascii="Garamond" w:hAnsi="Garamond"/>
          <w:b/>
          <w:bCs/>
          <w:sz w:val="24"/>
          <w:szCs w:val="24"/>
        </w:rPr>
      </w:pPr>
    </w:p>
    <w:p w:rsidR="003A4319" w:rsidRDefault="003A4319" w:rsidP="008201FF">
      <w:pPr>
        <w:spacing w:after="0"/>
        <w:rPr>
          <w:rFonts w:ascii="Garamond" w:hAnsi="Garamond"/>
          <w:b/>
          <w:bCs/>
          <w:sz w:val="24"/>
          <w:szCs w:val="24"/>
        </w:rPr>
      </w:pPr>
    </w:p>
    <w:p w:rsidR="003A4319" w:rsidRDefault="003A4319" w:rsidP="008201FF">
      <w:pPr>
        <w:spacing w:after="0"/>
        <w:rPr>
          <w:rFonts w:ascii="Garamond" w:hAnsi="Garamond"/>
          <w:b/>
          <w:bCs/>
          <w:sz w:val="24"/>
          <w:szCs w:val="24"/>
        </w:rPr>
      </w:pPr>
    </w:p>
    <w:p w:rsidR="003A4319" w:rsidRPr="00E02B0E" w:rsidRDefault="003A4319" w:rsidP="003A4319">
      <w:pPr>
        <w:spacing w:after="0"/>
        <w:jc w:val="center"/>
        <w:rPr>
          <w:rFonts w:ascii="Garamond" w:hAnsi="Garamond"/>
          <w:bCs/>
          <w:sz w:val="40"/>
          <w:szCs w:val="40"/>
        </w:rPr>
      </w:pPr>
      <w:r w:rsidRPr="00E02B0E">
        <w:rPr>
          <w:rFonts w:ascii="Garamond" w:hAnsi="Garamond"/>
          <w:bCs/>
          <w:sz w:val="40"/>
          <w:szCs w:val="40"/>
        </w:rPr>
        <w:lastRenderedPageBreak/>
        <w:t>Bacterial Meningitis</w:t>
      </w:r>
      <w:r>
        <w:rPr>
          <w:rFonts w:ascii="Garamond" w:hAnsi="Garamond"/>
          <w:bCs/>
          <w:sz w:val="40"/>
          <w:szCs w:val="40"/>
        </w:rPr>
        <w:t xml:space="preserve"> (cont.)</w:t>
      </w:r>
    </w:p>
    <w:p w:rsidR="003A4319" w:rsidRDefault="003A4319" w:rsidP="008201FF">
      <w:pPr>
        <w:spacing w:after="0"/>
        <w:rPr>
          <w:rFonts w:ascii="Garamond" w:hAnsi="Garamond"/>
          <w:b/>
          <w:bCs/>
          <w:sz w:val="24"/>
          <w:szCs w:val="24"/>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Can the disease be treated?</w:t>
      </w:r>
    </w:p>
    <w:p w:rsidR="008201FF" w:rsidRPr="004462A6" w:rsidRDefault="008201FF" w:rsidP="00EB263B">
      <w:pPr>
        <w:spacing w:after="0"/>
        <w:ind w:firstLine="720"/>
        <w:rPr>
          <w:rFonts w:ascii="Garamond" w:hAnsi="Garamond"/>
          <w:sz w:val="24"/>
          <w:szCs w:val="24"/>
        </w:rPr>
      </w:pPr>
      <w:r w:rsidRPr="004462A6">
        <w:rPr>
          <w:rFonts w:ascii="Garamond" w:hAnsi="Garamond"/>
          <w:sz w:val="24"/>
          <w:szCs w:val="24"/>
        </w:rPr>
        <w:t>Antibiotic treatment, if received early, can save lives and chances</w:t>
      </w:r>
      <w:r>
        <w:rPr>
          <w:rFonts w:ascii="Garamond" w:hAnsi="Garamond"/>
          <w:sz w:val="24"/>
          <w:szCs w:val="24"/>
        </w:rPr>
        <w:t xml:space="preserve"> </w:t>
      </w:r>
      <w:r w:rsidRPr="004462A6">
        <w:rPr>
          <w:rFonts w:ascii="Garamond" w:hAnsi="Garamond"/>
          <w:sz w:val="24"/>
          <w:szCs w:val="24"/>
        </w:rPr>
        <w:t>of recovery are increased. However, permanent disability or</w:t>
      </w:r>
      <w:r>
        <w:rPr>
          <w:rFonts w:ascii="Garamond" w:hAnsi="Garamond"/>
          <w:sz w:val="24"/>
          <w:szCs w:val="24"/>
        </w:rPr>
        <w:t xml:space="preserve"> </w:t>
      </w:r>
      <w:r w:rsidRPr="004462A6">
        <w:rPr>
          <w:rFonts w:ascii="Garamond" w:hAnsi="Garamond"/>
          <w:sz w:val="24"/>
          <w:szCs w:val="24"/>
        </w:rPr>
        <w:t>death can still occur.</w:t>
      </w:r>
      <w:r>
        <w:rPr>
          <w:rFonts w:ascii="Garamond" w:hAnsi="Garamond"/>
          <w:sz w:val="24"/>
          <w:szCs w:val="24"/>
        </w:rPr>
        <w:t xml:space="preserve"> </w:t>
      </w:r>
      <w:r w:rsidRPr="004462A6">
        <w:rPr>
          <w:rFonts w:ascii="Garamond" w:hAnsi="Garamond"/>
          <w:sz w:val="24"/>
          <w:szCs w:val="24"/>
        </w:rPr>
        <w:t>Vaccinations are available and should be considered for:</w:t>
      </w:r>
    </w:p>
    <w:p w:rsidR="008201FF" w:rsidRPr="004462A6" w:rsidRDefault="008201FF" w:rsidP="008201FF">
      <w:pPr>
        <w:spacing w:after="0"/>
        <w:rPr>
          <w:rFonts w:ascii="Garamond" w:hAnsi="Garamond"/>
          <w:sz w:val="24"/>
          <w:szCs w:val="24"/>
        </w:rPr>
      </w:pPr>
      <w:r w:rsidRPr="004462A6">
        <w:rPr>
          <w:rFonts w:ascii="Garamond" w:hAnsi="Garamond"/>
          <w:sz w:val="24"/>
          <w:szCs w:val="24"/>
        </w:rPr>
        <w:t>Those living in close quarters</w:t>
      </w:r>
      <w:r>
        <w:rPr>
          <w:rFonts w:ascii="Garamond" w:hAnsi="Garamond"/>
          <w:sz w:val="24"/>
          <w:szCs w:val="24"/>
        </w:rPr>
        <w:t xml:space="preserve"> </w:t>
      </w:r>
      <w:r w:rsidRPr="004462A6">
        <w:rPr>
          <w:rFonts w:ascii="Garamond" w:hAnsi="Garamond"/>
          <w:sz w:val="24"/>
          <w:szCs w:val="24"/>
        </w:rPr>
        <w:t>College students 25 years old or younger</w:t>
      </w:r>
      <w:r>
        <w:rPr>
          <w:rFonts w:ascii="Garamond" w:hAnsi="Garamond"/>
          <w:sz w:val="24"/>
          <w:szCs w:val="24"/>
        </w:rPr>
        <w:t xml:space="preserve"> </w:t>
      </w:r>
      <w:r w:rsidRPr="004462A6">
        <w:rPr>
          <w:rFonts w:ascii="Garamond" w:hAnsi="Garamond"/>
          <w:sz w:val="24"/>
          <w:szCs w:val="24"/>
        </w:rPr>
        <w:t>Vaccinations are effective against 4 of the 5 most common bacterial</w:t>
      </w:r>
      <w:r>
        <w:rPr>
          <w:rFonts w:ascii="Garamond" w:hAnsi="Garamond"/>
          <w:sz w:val="24"/>
          <w:szCs w:val="24"/>
        </w:rPr>
        <w:t xml:space="preserve"> </w:t>
      </w:r>
      <w:r w:rsidRPr="004462A6">
        <w:rPr>
          <w:rFonts w:ascii="Garamond" w:hAnsi="Garamond"/>
          <w:sz w:val="24"/>
          <w:szCs w:val="24"/>
        </w:rPr>
        <w:t>types that cause 70% of the disease in the U.S. (but does not</w:t>
      </w:r>
      <w:r>
        <w:rPr>
          <w:rFonts w:ascii="Garamond" w:hAnsi="Garamond"/>
          <w:sz w:val="24"/>
          <w:szCs w:val="24"/>
        </w:rPr>
        <w:t xml:space="preserve"> </w:t>
      </w:r>
      <w:r w:rsidRPr="004462A6">
        <w:rPr>
          <w:rFonts w:ascii="Garamond" w:hAnsi="Garamond"/>
          <w:sz w:val="24"/>
          <w:szCs w:val="24"/>
        </w:rPr>
        <w:t>protect against all types of meningitis).</w:t>
      </w:r>
      <w:r>
        <w:rPr>
          <w:rFonts w:ascii="Garamond" w:hAnsi="Garamond"/>
          <w:sz w:val="24"/>
          <w:szCs w:val="24"/>
        </w:rPr>
        <w:t xml:space="preserve"> </w:t>
      </w:r>
      <w:r w:rsidRPr="004462A6">
        <w:rPr>
          <w:rFonts w:ascii="Garamond" w:hAnsi="Garamond"/>
          <w:sz w:val="24"/>
          <w:szCs w:val="24"/>
        </w:rPr>
        <w:t>Vaccinations take 7-10 days to become effective, with protection</w:t>
      </w:r>
      <w:r>
        <w:rPr>
          <w:rFonts w:ascii="Garamond" w:hAnsi="Garamond"/>
          <w:sz w:val="24"/>
          <w:szCs w:val="24"/>
        </w:rPr>
        <w:t xml:space="preserve"> </w:t>
      </w:r>
      <w:r w:rsidRPr="004462A6">
        <w:rPr>
          <w:rFonts w:ascii="Garamond" w:hAnsi="Garamond"/>
          <w:sz w:val="24"/>
          <w:szCs w:val="24"/>
        </w:rPr>
        <w:t>lasting 3-5 years.</w:t>
      </w:r>
      <w:r>
        <w:rPr>
          <w:rFonts w:ascii="Garamond" w:hAnsi="Garamond"/>
          <w:sz w:val="24"/>
          <w:szCs w:val="24"/>
        </w:rPr>
        <w:t xml:space="preserve"> </w:t>
      </w:r>
      <w:r w:rsidRPr="004462A6">
        <w:rPr>
          <w:rFonts w:ascii="Garamond" w:hAnsi="Garamond"/>
          <w:sz w:val="24"/>
          <w:szCs w:val="24"/>
        </w:rPr>
        <w:t xml:space="preserve">The cost of vaccine </w:t>
      </w:r>
      <w:r w:rsidR="00C557D0" w:rsidRPr="004462A6">
        <w:rPr>
          <w:rFonts w:ascii="Garamond" w:hAnsi="Garamond"/>
          <w:sz w:val="24"/>
          <w:szCs w:val="24"/>
        </w:rPr>
        <w:t>varies</w:t>
      </w:r>
      <w:r w:rsidRPr="004462A6">
        <w:rPr>
          <w:rFonts w:ascii="Garamond" w:hAnsi="Garamond"/>
          <w:sz w:val="24"/>
          <w:szCs w:val="24"/>
        </w:rPr>
        <w:t xml:space="preserve"> so check with your health care provider.</w:t>
      </w:r>
      <w:r>
        <w:rPr>
          <w:rFonts w:ascii="Garamond" w:hAnsi="Garamond"/>
          <w:sz w:val="24"/>
          <w:szCs w:val="24"/>
        </w:rPr>
        <w:t xml:space="preserve"> </w:t>
      </w:r>
      <w:r w:rsidRPr="004462A6">
        <w:rPr>
          <w:rFonts w:ascii="Garamond" w:hAnsi="Garamond"/>
          <w:sz w:val="24"/>
          <w:szCs w:val="24"/>
        </w:rPr>
        <w:t>Vaccination is very safe – most common side effects are redness</w:t>
      </w:r>
    </w:p>
    <w:p w:rsidR="008201FF" w:rsidRPr="004462A6" w:rsidRDefault="008201FF" w:rsidP="008201FF">
      <w:pPr>
        <w:spacing w:after="0"/>
        <w:rPr>
          <w:rFonts w:ascii="Garamond" w:hAnsi="Garamond"/>
          <w:sz w:val="24"/>
          <w:szCs w:val="24"/>
        </w:rPr>
      </w:pPr>
      <w:r w:rsidRPr="004462A6">
        <w:rPr>
          <w:rFonts w:ascii="Garamond" w:hAnsi="Garamond"/>
          <w:sz w:val="24"/>
          <w:szCs w:val="24"/>
        </w:rPr>
        <w:t>and minor pain at injection site for up to two days.</w:t>
      </w:r>
    </w:p>
    <w:p w:rsidR="008201FF" w:rsidRDefault="008201FF" w:rsidP="008201FF">
      <w:pPr>
        <w:spacing w:after="0"/>
        <w:rPr>
          <w:rFonts w:ascii="Garamond" w:hAnsi="Garamond"/>
          <w:b/>
          <w:bCs/>
          <w:sz w:val="24"/>
          <w:szCs w:val="24"/>
        </w:rPr>
      </w:pPr>
    </w:p>
    <w:p w:rsidR="008201FF" w:rsidRPr="004462A6" w:rsidRDefault="008201FF" w:rsidP="008201FF">
      <w:pPr>
        <w:spacing w:after="0"/>
        <w:rPr>
          <w:rFonts w:ascii="Garamond" w:hAnsi="Garamond"/>
          <w:b/>
          <w:bCs/>
          <w:sz w:val="24"/>
          <w:szCs w:val="24"/>
        </w:rPr>
      </w:pPr>
      <w:r w:rsidRPr="004462A6">
        <w:rPr>
          <w:rFonts w:ascii="Garamond" w:hAnsi="Garamond"/>
          <w:b/>
          <w:bCs/>
          <w:sz w:val="24"/>
          <w:szCs w:val="24"/>
        </w:rPr>
        <w:t>How can I find out more information?</w:t>
      </w:r>
    </w:p>
    <w:p w:rsidR="008201FF" w:rsidRPr="004462A6" w:rsidRDefault="008201FF" w:rsidP="008201FF">
      <w:pPr>
        <w:spacing w:after="0"/>
        <w:rPr>
          <w:rFonts w:ascii="Garamond" w:hAnsi="Garamond"/>
          <w:sz w:val="24"/>
          <w:szCs w:val="24"/>
        </w:rPr>
      </w:pPr>
      <w:r w:rsidRPr="004462A6">
        <w:rPr>
          <w:rFonts w:ascii="Garamond" w:hAnsi="Garamond"/>
          <w:sz w:val="24"/>
          <w:szCs w:val="24"/>
        </w:rPr>
        <w:t>Contact your own health care provider.</w:t>
      </w:r>
    </w:p>
    <w:p w:rsidR="008201FF" w:rsidRDefault="008201FF" w:rsidP="008201FF">
      <w:pPr>
        <w:spacing w:after="0"/>
        <w:rPr>
          <w:rFonts w:ascii="Garamond" w:hAnsi="Garamond"/>
          <w:color w:val="0070C0"/>
          <w:sz w:val="24"/>
          <w:szCs w:val="24"/>
        </w:rPr>
      </w:pPr>
      <w:r w:rsidRPr="004462A6">
        <w:rPr>
          <w:rFonts w:ascii="Garamond" w:hAnsi="Garamond"/>
          <w:sz w:val="24"/>
          <w:szCs w:val="24"/>
        </w:rPr>
        <w:t xml:space="preserve">Contact web sites: </w:t>
      </w:r>
      <w:r w:rsidRPr="003B6B43">
        <w:rPr>
          <w:rFonts w:ascii="Garamond" w:hAnsi="Garamond"/>
          <w:color w:val="0070C0"/>
          <w:sz w:val="24"/>
          <w:szCs w:val="24"/>
        </w:rPr>
        <w:t>www.cdc.gov/ncidod/dbmd/diseaseinfo</w:t>
      </w:r>
      <w:r w:rsidRPr="004462A6">
        <w:rPr>
          <w:rFonts w:ascii="Garamond" w:hAnsi="Garamond"/>
          <w:sz w:val="24"/>
          <w:szCs w:val="24"/>
        </w:rPr>
        <w:t>;</w:t>
      </w:r>
      <w:r>
        <w:rPr>
          <w:rFonts w:ascii="Garamond" w:hAnsi="Garamond"/>
          <w:sz w:val="24"/>
          <w:szCs w:val="24"/>
        </w:rPr>
        <w:t xml:space="preserve"> </w:t>
      </w:r>
      <w:r w:rsidRPr="003B6B43">
        <w:rPr>
          <w:rFonts w:ascii="Garamond" w:hAnsi="Garamond"/>
          <w:color w:val="0070C0"/>
          <w:sz w:val="24"/>
          <w:szCs w:val="24"/>
        </w:rPr>
        <w:t>www.acha.org</w:t>
      </w: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EB263B" w:rsidRDefault="00EB263B" w:rsidP="008201FF">
      <w:pPr>
        <w:spacing w:after="0"/>
        <w:rPr>
          <w:rFonts w:ascii="Garamond" w:hAnsi="Garamond"/>
          <w:color w:val="0070C0"/>
          <w:sz w:val="24"/>
          <w:szCs w:val="24"/>
        </w:rPr>
      </w:pPr>
    </w:p>
    <w:p w:rsidR="003A4319" w:rsidRDefault="003A4319" w:rsidP="008201FF">
      <w:pPr>
        <w:spacing w:after="0"/>
        <w:rPr>
          <w:rFonts w:ascii="Garamond" w:hAnsi="Garamond"/>
          <w:color w:val="0070C0"/>
          <w:sz w:val="24"/>
          <w:szCs w:val="24"/>
        </w:rPr>
      </w:pPr>
    </w:p>
    <w:p w:rsidR="00EB263B" w:rsidRDefault="00C10D6E" w:rsidP="008201FF">
      <w:pPr>
        <w:spacing w:after="0"/>
        <w:rPr>
          <w:rFonts w:ascii="Garamond" w:hAnsi="Garamond"/>
          <w:sz w:val="24"/>
          <w:szCs w:val="24"/>
        </w:rPr>
      </w:pPr>
      <w:r>
        <w:rPr>
          <w:rFonts w:ascii="Garamond" w:hAnsi="Garamond"/>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margin-left:-30pt;margin-top:.75pt;width:542.25pt;height:.75pt;flip:y;z-index:251658240" o:connectortype="straight" strokeweight="2pt"/>
        </w:pict>
      </w:r>
    </w:p>
    <w:p w:rsidR="008201FF" w:rsidRPr="003A4319" w:rsidRDefault="003A4319" w:rsidP="00985A2D">
      <w:pPr>
        <w:spacing w:after="0"/>
        <w:rPr>
          <w:rFonts w:ascii="Garamond" w:hAnsi="Garamond"/>
          <w:b/>
          <w:i/>
          <w:sz w:val="40"/>
          <w:szCs w:val="40"/>
        </w:rPr>
      </w:pPr>
      <w:r w:rsidRPr="003A4319">
        <w:rPr>
          <w:rFonts w:ascii="Garamond" w:hAnsi="Garamond"/>
          <w:b/>
          <w:i/>
          <w:sz w:val="40"/>
          <w:szCs w:val="40"/>
        </w:rPr>
        <w:t>Acknowledgment</w:t>
      </w:r>
    </w:p>
    <w:p w:rsidR="00985A2D" w:rsidRDefault="00985A2D" w:rsidP="00985A2D">
      <w:pPr>
        <w:spacing w:after="0"/>
        <w:rPr>
          <w:rFonts w:ascii="Garamond" w:hAnsi="Garamond"/>
          <w:b/>
          <w:sz w:val="24"/>
          <w:szCs w:val="24"/>
        </w:rPr>
      </w:pPr>
    </w:p>
    <w:p w:rsidR="00985A2D" w:rsidRDefault="00C10D6E" w:rsidP="00985A2D">
      <w:pPr>
        <w:spacing w:after="0"/>
        <w:rPr>
          <w:rFonts w:ascii="Garamond" w:hAnsi="Garamond"/>
          <w:b/>
          <w:sz w:val="24"/>
          <w:szCs w:val="24"/>
        </w:rPr>
      </w:pPr>
      <w:r w:rsidRPr="00C10D6E">
        <w:rPr>
          <w:rFonts w:ascii="Garamond" w:hAnsi="Garamond"/>
          <w:noProof/>
          <w:sz w:val="24"/>
          <w:szCs w:val="24"/>
        </w:rPr>
        <w:pict>
          <v:shape id="_x0000_s1027" type="#_x0000_t32" style="position:absolute;margin-left:-30pt;margin-top:5.2pt;width:542.25pt;height:.75pt;flip:y;z-index:251659264" o:connectortype="straight" strokeweight="2pt"/>
        </w:pict>
      </w:r>
    </w:p>
    <w:p w:rsidR="00985A2D" w:rsidRDefault="00985A2D" w:rsidP="00985A2D">
      <w:pPr>
        <w:spacing w:after="0"/>
        <w:rPr>
          <w:rFonts w:ascii="Garamond" w:hAnsi="Garamond"/>
          <w:b/>
          <w:sz w:val="24"/>
          <w:szCs w:val="24"/>
        </w:rPr>
      </w:pP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r>
        <w:rPr>
          <w:rFonts w:ascii="Garamond" w:hAnsi="Garamond"/>
          <w:b/>
          <w:sz w:val="24"/>
          <w:szCs w:val="24"/>
        </w:rPr>
        <w:t xml:space="preserve">I __________________________________, do acknowledge that I have received the </w:t>
      </w:r>
      <w:r w:rsidR="00C3550E">
        <w:rPr>
          <w:rFonts w:ascii="Garamond" w:hAnsi="Garamond"/>
          <w:b/>
          <w:sz w:val="24"/>
          <w:szCs w:val="24"/>
        </w:rPr>
        <w:t>RC Health Services</w:t>
      </w:r>
      <w:r>
        <w:rPr>
          <w:rFonts w:ascii="Garamond" w:hAnsi="Garamond"/>
          <w:b/>
          <w:sz w:val="24"/>
          <w:szCs w:val="24"/>
        </w:rPr>
        <w:t xml:space="preserve"> student handbook. I have read and understand the contents, herein and do understand that any infraction of the guidelines can lead to possible withdrawal from the program with no refund.</w:t>
      </w: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r>
        <w:rPr>
          <w:rFonts w:ascii="Garamond" w:hAnsi="Garamond"/>
          <w:b/>
          <w:sz w:val="24"/>
          <w:szCs w:val="24"/>
        </w:rPr>
        <w:t>_________________________________________</w:t>
      </w:r>
      <w:r>
        <w:rPr>
          <w:rFonts w:ascii="Garamond" w:hAnsi="Garamond"/>
          <w:b/>
          <w:sz w:val="24"/>
          <w:szCs w:val="24"/>
        </w:rPr>
        <w:tab/>
      </w:r>
      <w:r>
        <w:rPr>
          <w:rFonts w:ascii="Garamond" w:hAnsi="Garamond"/>
          <w:b/>
          <w:sz w:val="24"/>
          <w:szCs w:val="24"/>
        </w:rPr>
        <w:tab/>
        <w:t>______________________________</w:t>
      </w:r>
    </w:p>
    <w:p w:rsidR="003A4319" w:rsidRDefault="003A4319" w:rsidP="00985A2D">
      <w:pPr>
        <w:spacing w:after="0"/>
        <w:rPr>
          <w:rFonts w:ascii="Garamond" w:hAnsi="Garamond"/>
          <w:b/>
          <w:sz w:val="24"/>
          <w:szCs w:val="24"/>
        </w:rPr>
      </w:pPr>
      <w:r>
        <w:rPr>
          <w:rFonts w:ascii="Garamond" w:hAnsi="Garamond"/>
          <w:b/>
          <w:sz w:val="24"/>
          <w:szCs w:val="24"/>
        </w:rPr>
        <w:t>Student Signature</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Date</w:t>
      </w: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p>
    <w:p w:rsidR="003A4319" w:rsidRDefault="003A4319"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p w:rsidR="00985A2D" w:rsidRDefault="00985A2D" w:rsidP="00985A2D">
      <w:pPr>
        <w:spacing w:after="0"/>
        <w:rPr>
          <w:rFonts w:ascii="Garamond" w:hAnsi="Garamond"/>
          <w:b/>
          <w:sz w:val="24"/>
          <w:szCs w:val="24"/>
        </w:rPr>
      </w:pPr>
    </w:p>
    <w:sectPr w:rsidR="00985A2D" w:rsidSect="003E356D">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0B" w:rsidRDefault="0025670B" w:rsidP="003E356D">
      <w:pPr>
        <w:spacing w:after="0" w:line="240" w:lineRule="auto"/>
      </w:pPr>
      <w:r>
        <w:separator/>
      </w:r>
    </w:p>
  </w:endnote>
  <w:endnote w:type="continuationSeparator" w:id="0">
    <w:p w:rsidR="0025670B" w:rsidRDefault="0025670B" w:rsidP="003E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Engschrift Std">
    <w:altName w:val="DIN Engschrift Std"/>
    <w:panose1 w:val="00000000000000000000"/>
    <w:charset w:val="00"/>
    <w:family w:val="swiss"/>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DIN Mittelschrift Std">
    <w:altName w:val="DIN Mittelschrif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4342"/>
      <w:docPartObj>
        <w:docPartGallery w:val="Page Numbers (Bottom of Page)"/>
        <w:docPartUnique/>
      </w:docPartObj>
    </w:sdtPr>
    <w:sdtContent>
      <w:p w:rsidR="006F4747" w:rsidRDefault="00C10D6E">
        <w:pPr>
          <w:pStyle w:val="Footer"/>
          <w:jc w:val="right"/>
        </w:pPr>
        <w:fldSimple w:instr=" PAGE   \* MERGEFORMAT ">
          <w:r w:rsidR="00FC7105">
            <w:rPr>
              <w:noProof/>
            </w:rPr>
            <w:t>7</w:t>
          </w:r>
        </w:fldSimple>
      </w:p>
    </w:sdtContent>
  </w:sdt>
  <w:p w:rsidR="006F4747" w:rsidRDefault="006F4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0B" w:rsidRDefault="0025670B" w:rsidP="003E356D">
      <w:pPr>
        <w:spacing w:after="0" w:line="240" w:lineRule="auto"/>
      </w:pPr>
      <w:r>
        <w:separator/>
      </w:r>
    </w:p>
  </w:footnote>
  <w:footnote w:type="continuationSeparator" w:id="0">
    <w:p w:rsidR="0025670B" w:rsidRDefault="0025670B" w:rsidP="003E3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BA4"/>
    <w:multiLevelType w:val="hybridMultilevel"/>
    <w:tmpl w:val="3D2AE13E"/>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7286"/>
    <w:multiLevelType w:val="multilevel"/>
    <w:tmpl w:val="B67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73DA0"/>
    <w:multiLevelType w:val="hybridMultilevel"/>
    <w:tmpl w:val="3EAE2D1A"/>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73DC1"/>
    <w:multiLevelType w:val="hybridMultilevel"/>
    <w:tmpl w:val="7F02CDD6"/>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F3BBE"/>
    <w:multiLevelType w:val="multilevel"/>
    <w:tmpl w:val="B67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647EA"/>
    <w:multiLevelType w:val="hybridMultilevel"/>
    <w:tmpl w:val="478C4538"/>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E5A73"/>
    <w:multiLevelType w:val="hybridMultilevel"/>
    <w:tmpl w:val="CFB622A6"/>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679ED"/>
    <w:multiLevelType w:val="hybridMultilevel"/>
    <w:tmpl w:val="5C3E179C"/>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047FE"/>
    <w:multiLevelType w:val="hybridMultilevel"/>
    <w:tmpl w:val="6DB88392"/>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813AC"/>
    <w:multiLevelType w:val="hybridMultilevel"/>
    <w:tmpl w:val="CB8C393A"/>
    <w:lvl w:ilvl="0" w:tplc="C494FA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3"/>
  </w:num>
  <w:num w:numId="6">
    <w:abstractNumId w:val="0"/>
  </w:num>
  <w:num w:numId="7">
    <w:abstractNumId w:val="7"/>
  </w:num>
  <w:num w:numId="8">
    <w:abstractNumId w:val="1"/>
    <w:lvlOverride w:ilvl="0">
      <w:lvl w:ilvl="0">
        <w:numFmt w:val="lowerLetter"/>
        <w:lvlText w:val="%1."/>
        <w:lvlJc w:val="left"/>
      </w:lvl>
    </w:lvlOverride>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5989"/>
    <w:rsid w:val="000001A4"/>
    <w:rsid w:val="00023195"/>
    <w:rsid w:val="00026E61"/>
    <w:rsid w:val="000C25F8"/>
    <w:rsid w:val="000D517F"/>
    <w:rsid w:val="00115C39"/>
    <w:rsid w:val="001D6578"/>
    <w:rsid w:val="001F2E62"/>
    <w:rsid w:val="00207F96"/>
    <w:rsid w:val="0025670B"/>
    <w:rsid w:val="002637BA"/>
    <w:rsid w:val="00280DE4"/>
    <w:rsid w:val="002C1F67"/>
    <w:rsid w:val="00375073"/>
    <w:rsid w:val="00381808"/>
    <w:rsid w:val="003A4319"/>
    <w:rsid w:val="003B6B43"/>
    <w:rsid w:val="003E356D"/>
    <w:rsid w:val="004462A6"/>
    <w:rsid w:val="00524E40"/>
    <w:rsid w:val="005400DF"/>
    <w:rsid w:val="00570D9F"/>
    <w:rsid w:val="00595E99"/>
    <w:rsid w:val="005E7887"/>
    <w:rsid w:val="00615F8E"/>
    <w:rsid w:val="00674C63"/>
    <w:rsid w:val="006839D8"/>
    <w:rsid w:val="006B305F"/>
    <w:rsid w:val="006E1C56"/>
    <w:rsid w:val="006F4747"/>
    <w:rsid w:val="00721016"/>
    <w:rsid w:val="00736556"/>
    <w:rsid w:val="007A033A"/>
    <w:rsid w:val="007C0C87"/>
    <w:rsid w:val="00811C88"/>
    <w:rsid w:val="008201FF"/>
    <w:rsid w:val="00866DBB"/>
    <w:rsid w:val="0088786F"/>
    <w:rsid w:val="008F5B22"/>
    <w:rsid w:val="0096421E"/>
    <w:rsid w:val="00976F56"/>
    <w:rsid w:val="00985A2D"/>
    <w:rsid w:val="009C1687"/>
    <w:rsid w:val="00A50DB4"/>
    <w:rsid w:val="00AA6572"/>
    <w:rsid w:val="00B9310A"/>
    <w:rsid w:val="00BD7F80"/>
    <w:rsid w:val="00C10D6E"/>
    <w:rsid w:val="00C22B57"/>
    <w:rsid w:val="00C3550E"/>
    <w:rsid w:val="00C43FD1"/>
    <w:rsid w:val="00C54529"/>
    <w:rsid w:val="00C557D0"/>
    <w:rsid w:val="00C6371A"/>
    <w:rsid w:val="00C75E9D"/>
    <w:rsid w:val="00CA3878"/>
    <w:rsid w:val="00CB4A9D"/>
    <w:rsid w:val="00CD146B"/>
    <w:rsid w:val="00D17063"/>
    <w:rsid w:val="00D43BB3"/>
    <w:rsid w:val="00D60057"/>
    <w:rsid w:val="00E02B0E"/>
    <w:rsid w:val="00E752DF"/>
    <w:rsid w:val="00E863CE"/>
    <w:rsid w:val="00EA186D"/>
    <w:rsid w:val="00EA2D6A"/>
    <w:rsid w:val="00EB263B"/>
    <w:rsid w:val="00ED265D"/>
    <w:rsid w:val="00ED5A37"/>
    <w:rsid w:val="00EF5989"/>
    <w:rsid w:val="00EF6144"/>
    <w:rsid w:val="00EF7BCC"/>
    <w:rsid w:val="00F07509"/>
    <w:rsid w:val="00F25C83"/>
    <w:rsid w:val="00F26463"/>
    <w:rsid w:val="00F413D5"/>
    <w:rsid w:val="00F47921"/>
    <w:rsid w:val="00F84ABA"/>
    <w:rsid w:val="00FB73D7"/>
    <w:rsid w:val="00FC7105"/>
    <w:rsid w:val="00FE2349"/>
    <w:rsid w:val="00FF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89"/>
    <w:rPr>
      <w:rFonts w:ascii="Tahoma" w:hAnsi="Tahoma" w:cs="Tahoma"/>
      <w:sz w:val="16"/>
      <w:szCs w:val="16"/>
    </w:rPr>
  </w:style>
  <w:style w:type="paragraph" w:customStyle="1" w:styleId="Pa4">
    <w:name w:val="Pa4"/>
    <w:basedOn w:val="Normal"/>
    <w:next w:val="Normal"/>
    <w:uiPriority w:val="99"/>
    <w:rsid w:val="00985A2D"/>
    <w:pPr>
      <w:autoSpaceDE w:val="0"/>
      <w:autoSpaceDN w:val="0"/>
      <w:adjustRightInd w:val="0"/>
      <w:spacing w:after="0" w:line="241" w:lineRule="atLeast"/>
    </w:pPr>
    <w:rPr>
      <w:rFonts w:ascii="DIN Engschrift Std" w:hAnsi="DIN Engschrift Std"/>
      <w:sz w:val="24"/>
      <w:szCs w:val="24"/>
    </w:rPr>
  </w:style>
  <w:style w:type="paragraph" w:customStyle="1" w:styleId="Pa6">
    <w:name w:val="Pa6"/>
    <w:basedOn w:val="Normal"/>
    <w:next w:val="Normal"/>
    <w:uiPriority w:val="99"/>
    <w:rsid w:val="00985A2D"/>
    <w:pPr>
      <w:autoSpaceDE w:val="0"/>
      <w:autoSpaceDN w:val="0"/>
      <w:adjustRightInd w:val="0"/>
      <w:spacing w:after="0" w:line="181" w:lineRule="atLeast"/>
    </w:pPr>
    <w:rPr>
      <w:rFonts w:ascii="DIN Engschrift Std" w:hAnsi="DIN Engschrift Std"/>
      <w:sz w:val="24"/>
      <w:szCs w:val="24"/>
    </w:rPr>
  </w:style>
  <w:style w:type="paragraph" w:customStyle="1" w:styleId="Pa12">
    <w:name w:val="Pa12"/>
    <w:basedOn w:val="Normal"/>
    <w:next w:val="Normal"/>
    <w:uiPriority w:val="99"/>
    <w:rsid w:val="00985A2D"/>
    <w:pPr>
      <w:autoSpaceDE w:val="0"/>
      <w:autoSpaceDN w:val="0"/>
      <w:adjustRightInd w:val="0"/>
      <w:spacing w:after="0" w:line="181" w:lineRule="atLeast"/>
    </w:pPr>
    <w:rPr>
      <w:rFonts w:ascii="Univers LT Std 47 Cn Lt" w:hAnsi="Univers LT Std 47 Cn Lt"/>
      <w:sz w:val="24"/>
      <w:szCs w:val="24"/>
    </w:rPr>
  </w:style>
  <w:style w:type="character" w:customStyle="1" w:styleId="A3">
    <w:name w:val="A3"/>
    <w:uiPriority w:val="99"/>
    <w:rsid w:val="00C22B57"/>
    <w:rPr>
      <w:rFonts w:cs="DIN Mittelschrift Std"/>
      <w:color w:val="000000"/>
      <w:sz w:val="16"/>
      <w:szCs w:val="16"/>
    </w:rPr>
  </w:style>
  <w:style w:type="paragraph" w:styleId="ListParagraph">
    <w:name w:val="List Paragraph"/>
    <w:basedOn w:val="Normal"/>
    <w:uiPriority w:val="34"/>
    <w:qFormat/>
    <w:rsid w:val="00E02B0E"/>
    <w:pPr>
      <w:ind w:left="720"/>
      <w:contextualSpacing/>
    </w:pPr>
  </w:style>
  <w:style w:type="paragraph" w:styleId="NormalWeb">
    <w:name w:val="Normal (Web)"/>
    <w:basedOn w:val="Normal"/>
    <w:uiPriority w:val="99"/>
    <w:semiHidden/>
    <w:unhideWhenUsed/>
    <w:rsid w:val="00CB4A9D"/>
    <w:pPr>
      <w:spacing w:before="100" w:beforeAutospacing="1" w:after="150" w:line="240" w:lineRule="auto"/>
    </w:pPr>
    <w:rPr>
      <w:rFonts w:ascii="Times New Roman" w:eastAsia="Times New Roman" w:hAnsi="Times New Roman" w:cs="Times New Roman"/>
      <w:sz w:val="24"/>
      <w:szCs w:val="24"/>
    </w:rPr>
  </w:style>
  <w:style w:type="character" w:customStyle="1" w:styleId="content-title1">
    <w:name w:val="content-title1"/>
    <w:basedOn w:val="DefaultParagraphFont"/>
    <w:rsid w:val="00CB4A9D"/>
    <w:rPr>
      <w:b/>
      <w:bCs/>
      <w:sz w:val="28"/>
      <w:szCs w:val="28"/>
    </w:rPr>
  </w:style>
  <w:style w:type="character" w:customStyle="1" w:styleId="bodyheader5">
    <w:name w:val="bodyheader5"/>
    <w:basedOn w:val="DefaultParagraphFont"/>
    <w:rsid w:val="00CB4A9D"/>
  </w:style>
  <w:style w:type="table" w:styleId="TableGrid">
    <w:name w:val="Table Grid"/>
    <w:basedOn w:val="TableNormal"/>
    <w:uiPriority w:val="59"/>
    <w:rsid w:val="00EF7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305F"/>
    <w:rPr>
      <w:color w:val="0000FF" w:themeColor="hyperlink"/>
      <w:u w:val="single"/>
    </w:rPr>
  </w:style>
  <w:style w:type="paragraph" w:styleId="Header">
    <w:name w:val="header"/>
    <w:basedOn w:val="Normal"/>
    <w:link w:val="HeaderChar"/>
    <w:uiPriority w:val="99"/>
    <w:semiHidden/>
    <w:unhideWhenUsed/>
    <w:rsid w:val="003E3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56D"/>
  </w:style>
  <w:style w:type="paragraph" w:styleId="Footer">
    <w:name w:val="footer"/>
    <w:basedOn w:val="Normal"/>
    <w:link w:val="FooterChar"/>
    <w:uiPriority w:val="99"/>
    <w:unhideWhenUsed/>
    <w:rsid w:val="003E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6D"/>
  </w:style>
</w:styles>
</file>

<file path=word/webSettings.xml><?xml version="1.0" encoding="utf-8"?>
<w:webSettings xmlns:r="http://schemas.openxmlformats.org/officeDocument/2006/relationships" xmlns:w="http://schemas.openxmlformats.org/wordprocessingml/2006/main">
  <w:divs>
    <w:div w:id="476146303">
      <w:bodyDiv w:val="1"/>
      <w:marLeft w:val="0"/>
      <w:marRight w:val="0"/>
      <w:marTop w:val="0"/>
      <w:marBottom w:val="0"/>
      <w:divBdr>
        <w:top w:val="none" w:sz="0" w:space="0" w:color="auto"/>
        <w:left w:val="none" w:sz="0" w:space="0" w:color="auto"/>
        <w:bottom w:val="none" w:sz="0" w:space="0" w:color="auto"/>
        <w:right w:val="none" w:sz="0" w:space="0" w:color="auto"/>
      </w:divBdr>
      <w:divsChild>
        <w:div w:id="806702616">
          <w:marLeft w:val="0"/>
          <w:marRight w:val="0"/>
          <w:marTop w:val="0"/>
          <w:marBottom w:val="0"/>
          <w:divBdr>
            <w:top w:val="none" w:sz="0" w:space="0" w:color="auto"/>
            <w:left w:val="none" w:sz="0" w:space="0" w:color="auto"/>
            <w:bottom w:val="none" w:sz="0" w:space="0" w:color="auto"/>
            <w:right w:val="none" w:sz="0" w:space="0" w:color="auto"/>
          </w:divBdr>
          <w:divsChild>
            <w:div w:id="680592035">
              <w:marLeft w:val="0"/>
              <w:marRight w:val="0"/>
              <w:marTop w:val="0"/>
              <w:marBottom w:val="0"/>
              <w:divBdr>
                <w:top w:val="none" w:sz="0" w:space="0" w:color="auto"/>
                <w:left w:val="none" w:sz="0" w:space="0" w:color="auto"/>
                <w:bottom w:val="none" w:sz="0" w:space="0" w:color="auto"/>
                <w:right w:val="none" w:sz="0" w:space="0" w:color="auto"/>
              </w:divBdr>
              <w:divsChild>
                <w:div w:id="47844601">
                  <w:marLeft w:val="150"/>
                  <w:marRight w:val="150"/>
                  <w:marTop w:val="150"/>
                  <w:marBottom w:val="150"/>
                  <w:divBdr>
                    <w:top w:val="dashed" w:sz="2" w:space="0" w:color="CCCCCC"/>
                    <w:left w:val="dashed" w:sz="2" w:space="0" w:color="CCCCCC"/>
                    <w:bottom w:val="dashed" w:sz="2" w:space="0" w:color="CCCCCC"/>
                    <w:right w:val="dashed" w:sz="2" w:space="0" w:color="CCCCCC"/>
                  </w:divBdr>
                </w:div>
              </w:divsChild>
            </w:div>
          </w:divsChild>
        </w:div>
      </w:divsChild>
    </w:div>
    <w:div w:id="2113818950">
      <w:bodyDiv w:val="1"/>
      <w:marLeft w:val="0"/>
      <w:marRight w:val="0"/>
      <w:marTop w:val="0"/>
      <w:marBottom w:val="0"/>
      <w:divBdr>
        <w:top w:val="none" w:sz="0" w:space="0" w:color="auto"/>
        <w:left w:val="none" w:sz="0" w:space="0" w:color="auto"/>
        <w:bottom w:val="none" w:sz="0" w:space="0" w:color="auto"/>
        <w:right w:val="none" w:sz="0" w:space="0" w:color="auto"/>
      </w:divBdr>
      <w:divsChild>
        <w:div w:id="1282539576">
          <w:marLeft w:val="0"/>
          <w:marRight w:val="0"/>
          <w:marTop w:val="0"/>
          <w:marBottom w:val="0"/>
          <w:divBdr>
            <w:top w:val="none" w:sz="0" w:space="0" w:color="auto"/>
            <w:left w:val="none" w:sz="0" w:space="0" w:color="auto"/>
            <w:bottom w:val="none" w:sz="0" w:space="0" w:color="auto"/>
            <w:right w:val="none" w:sz="0" w:space="0" w:color="auto"/>
          </w:divBdr>
          <w:divsChild>
            <w:div w:id="1648626814">
              <w:marLeft w:val="0"/>
              <w:marRight w:val="0"/>
              <w:marTop w:val="0"/>
              <w:marBottom w:val="0"/>
              <w:divBdr>
                <w:top w:val="none" w:sz="0" w:space="0" w:color="auto"/>
                <w:left w:val="none" w:sz="0" w:space="0" w:color="auto"/>
                <w:bottom w:val="none" w:sz="0" w:space="0" w:color="auto"/>
                <w:right w:val="none" w:sz="0" w:space="0" w:color="auto"/>
              </w:divBdr>
              <w:divsChild>
                <w:div w:id="1819496840">
                  <w:marLeft w:val="150"/>
                  <w:marRight w:val="150"/>
                  <w:marTop w:val="150"/>
                  <w:marBottom w:val="150"/>
                  <w:divBdr>
                    <w:top w:val="dashed" w:sz="2" w:space="0" w:color="CCCCCC"/>
                    <w:left w:val="dashed" w:sz="2" w:space="0" w:color="CCCCCC"/>
                    <w:bottom w:val="dashed" w:sz="2" w:space="0" w:color="CCCCCC"/>
                    <w:right w:val="dashed" w:sz="2"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iningdivision.com/EM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iningdivision.com/Course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iningdivision.com/Courses.asp" TargetMode="External"/><Relationship Id="rId5" Type="http://schemas.openxmlformats.org/officeDocument/2006/relationships/webSettings" Target="webSettings.xml"/><Relationship Id="rId15" Type="http://schemas.openxmlformats.org/officeDocument/2006/relationships/hyperlink" Target="mailto:mlindamood@aemstar.com" TargetMode="External"/><Relationship Id="rId10" Type="http://schemas.openxmlformats.org/officeDocument/2006/relationships/hyperlink" Target="http://www.trainingdivision.com/Courses.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rainingdivision.com/EM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FE10-04CA-4FC5-B955-AD7EDF60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RC Health Services</cp:lastModifiedBy>
  <cp:revision>3</cp:revision>
  <cp:lastPrinted>2012-02-13T22:09:00Z</cp:lastPrinted>
  <dcterms:created xsi:type="dcterms:W3CDTF">2012-02-13T22:12:00Z</dcterms:created>
  <dcterms:modified xsi:type="dcterms:W3CDTF">2012-10-22T19:51:00Z</dcterms:modified>
</cp:coreProperties>
</file>